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9476EF">
        <w:rPr>
          <w:sz w:val="24"/>
        </w:rPr>
        <w:t>-</w:t>
      </w:r>
      <w:r w:rsidR="00567781">
        <w:rPr>
          <w:sz w:val="24"/>
        </w:rPr>
        <w:t>1</w:t>
      </w:r>
      <w:r w:rsidR="007B449F">
        <w:rPr>
          <w:sz w:val="24"/>
        </w:rPr>
        <w:t>5</w:t>
      </w:r>
      <w:r w:rsidR="00415B7E">
        <w:rPr>
          <w:sz w:val="24"/>
        </w:rPr>
        <w:t>/</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9476EF" w:rsidRPr="00E2213D" w:rsidRDefault="00513370" w:rsidP="009476EF">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9476EF" w:rsidRPr="00E2213D">
        <w:rPr>
          <w:b/>
          <w:sz w:val="24"/>
        </w:rPr>
        <w:t>О</w:t>
      </w:r>
      <w:r w:rsidR="009476EF">
        <w:rPr>
          <w:b/>
          <w:sz w:val="24"/>
        </w:rPr>
        <w:t>О</w:t>
      </w:r>
      <w:r w:rsidR="009476EF" w:rsidRPr="00E2213D">
        <w:rPr>
          <w:b/>
          <w:sz w:val="24"/>
        </w:rPr>
        <w:t>О "</w:t>
      </w:r>
      <w:r w:rsidR="009476EF">
        <w:rPr>
          <w:b/>
          <w:sz w:val="24"/>
        </w:rPr>
        <w:t>Автохозяйство Уртуйское</w:t>
      </w:r>
      <w:r w:rsidR="009476EF" w:rsidRPr="00E2213D">
        <w:rPr>
          <w:b/>
          <w:sz w:val="24"/>
        </w:rPr>
        <w:t>"</w:t>
      </w:r>
      <w:r w:rsidR="009476EF" w:rsidRPr="00E2213D">
        <w:rPr>
          <w:sz w:val="24"/>
        </w:rPr>
        <w:t xml:space="preserve"> именуемое в дальнейшем </w:t>
      </w:r>
      <w:r w:rsidR="009476EF" w:rsidRPr="00E2213D">
        <w:rPr>
          <w:b/>
          <w:sz w:val="24"/>
        </w:rPr>
        <w:t>«Покупатель»</w:t>
      </w:r>
      <w:r w:rsidR="009476EF">
        <w:rPr>
          <w:sz w:val="24"/>
        </w:rPr>
        <w:t xml:space="preserve">, в лице директора </w:t>
      </w:r>
      <w:r w:rsidR="00636C50">
        <w:rPr>
          <w:sz w:val="24"/>
          <w:szCs w:val="24"/>
        </w:rPr>
        <w:t>Муратова Павла Николаевича</w:t>
      </w:r>
      <w:r w:rsidR="009476EF" w:rsidRPr="00E2213D">
        <w:rPr>
          <w:sz w:val="24"/>
        </w:rPr>
        <w:t xml:space="preserve">, действующего на основании </w:t>
      </w:r>
      <w:r w:rsidR="009476EF" w:rsidRPr="003D7A13">
        <w:rPr>
          <w:b/>
          <w:sz w:val="24"/>
          <w:szCs w:val="24"/>
        </w:rPr>
        <w:t>Устава</w:t>
      </w:r>
      <w:r w:rsidR="009476EF" w:rsidRPr="00E2213D">
        <w:rPr>
          <w:sz w:val="24"/>
        </w:rPr>
        <w:t xml:space="preserve">, с другой стороны, </w:t>
      </w:r>
      <w:r w:rsidR="009476EF">
        <w:rPr>
          <w:sz w:val="24"/>
        </w:rPr>
        <w:t xml:space="preserve">далее по тексту настоящего договора совместно </w:t>
      </w:r>
      <w:r w:rsidR="009476EF" w:rsidRPr="00E2213D">
        <w:rPr>
          <w:sz w:val="24"/>
        </w:rPr>
        <w:t xml:space="preserve"> именуемые «</w:t>
      </w:r>
      <w:r w:rsidR="009476EF" w:rsidRPr="00C96E8F">
        <w:rPr>
          <w:b/>
          <w:sz w:val="24"/>
        </w:rPr>
        <w:t>Стороны</w:t>
      </w:r>
      <w:r w:rsidR="009476EF" w:rsidRPr="00E2213D">
        <w:rPr>
          <w:sz w:val="24"/>
        </w:rPr>
        <w:t xml:space="preserve">», заключили настоящий </w:t>
      </w:r>
      <w:r w:rsidR="009476EF" w:rsidRPr="00995C8A">
        <w:rPr>
          <w:b/>
          <w:sz w:val="24"/>
        </w:rPr>
        <w:t xml:space="preserve">Договор </w:t>
      </w:r>
      <w:r w:rsidR="009476EF" w:rsidRPr="00E2213D">
        <w:rPr>
          <w:sz w:val="24"/>
        </w:rPr>
        <w:t>о нижеследующем:</w:t>
      </w:r>
    </w:p>
    <w:p w:rsidR="00F55436" w:rsidRPr="00E2213D" w:rsidRDefault="00F55436" w:rsidP="00513370">
      <w:pPr>
        <w:spacing w:line="360" w:lineRule="auto"/>
        <w:ind w:firstLine="709"/>
        <w:jc w:val="both"/>
        <w:rPr>
          <w:sz w:val="24"/>
        </w:rPr>
      </w:pP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8"/>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8"/>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8"/>
        <w:spacing w:line="360" w:lineRule="auto"/>
      </w:pPr>
      <w:r>
        <w:t xml:space="preserve">1.4. </w:t>
      </w:r>
      <w:proofErr w:type="gramStart"/>
      <w:r>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t xml:space="preserve">» </w:t>
      </w:r>
      <w:r w:rsidR="00497F30">
        <w:t>февраля 2012</w:t>
      </w:r>
      <w:r>
        <w:t xml:space="preserve"> г. № </w:t>
      </w:r>
      <w:r w:rsidR="00497F30">
        <w:t>37 (в редакции с изменениями, утвержденными решением наблюдательного совета Госкорпорации «Росатом» от «__» _______ 201_ г. № __)</w:t>
      </w:r>
      <w:r>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t xml:space="preserve"> </w:t>
      </w:r>
      <w:r>
        <w:lastRenderedPageBreak/>
        <w:t xml:space="preserve">процедуры закупки, которая </w:t>
      </w:r>
      <w:proofErr w:type="gramStart"/>
      <w:r>
        <w:t>была признана несостоявшейся и Заказчик имеет</w:t>
      </w:r>
      <w:proofErr w:type="gramEnd"/>
      <w:r>
        <w:t xml:space="preserve"> право заключить договор с единственным участником. </w:t>
      </w:r>
    </w:p>
    <w:p w:rsidR="00FC5526" w:rsidRDefault="00535431" w:rsidP="00111E28">
      <w:pPr>
        <w:pStyle w:val="a8"/>
        <w:spacing w:line="360" w:lineRule="auto"/>
      </w:pPr>
      <w:r>
        <w:t>Номер процедуры на официальном сайте Госкорпорации «Росатом» - № ________________.</w:t>
      </w:r>
    </w:p>
    <w:p w:rsidR="00497F30" w:rsidRPr="00111E28" w:rsidRDefault="00497F30"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Pr="00E2213D" w:rsidRDefault="00111E28" w:rsidP="009E0468">
      <w:pPr>
        <w:pStyle w:val="a8"/>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BA096E">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lastRenderedPageBreak/>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8"/>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w:t>
      </w:r>
      <w:r w:rsidR="00C35059" w:rsidRPr="00E2213D">
        <w:lastRenderedPageBreak/>
        <w:t xml:space="preserve">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lastRenderedPageBreak/>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w:t>
      </w:r>
      <w:r w:rsidR="00E644F8" w:rsidRPr="00E644F8">
        <w:rPr>
          <w:rFonts w:ascii="Times New Roman" w:hAnsi="Times New Roman"/>
          <w:sz w:val="24"/>
          <w:szCs w:val="24"/>
        </w:rPr>
        <w:lastRenderedPageBreak/>
        <w:t>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lastRenderedPageBreak/>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8"/>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B2468" w:rsidRPr="009476EF" w:rsidRDefault="006B2468" w:rsidP="006B2468">
      <w:pPr>
        <w:pStyle w:val="a3"/>
        <w:spacing w:line="360" w:lineRule="auto"/>
        <w:ind w:firstLine="709"/>
        <w:rPr>
          <w:sz w:val="24"/>
          <w:szCs w:val="24"/>
        </w:rPr>
      </w:pPr>
      <w:r w:rsidRPr="009476EF">
        <w:rPr>
          <w:bCs/>
          <w:sz w:val="24"/>
          <w:szCs w:val="24"/>
        </w:rPr>
        <w:t>7.15. Поставщик</w:t>
      </w:r>
      <w:r w:rsidRPr="009476EF">
        <w:rPr>
          <w:sz w:val="24"/>
          <w:szCs w:val="24"/>
        </w:rPr>
        <w:t xml:space="preserve"> </w:t>
      </w:r>
      <w:r w:rsidRPr="009476EF">
        <w:rPr>
          <w:color w:val="000000"/>
          <w:sz w:val="24"/>
          <w:szCs w:val="24"/>
        </w:rPr>
        <w:t>до заключения настоящего договора,</w:t>
      </w:r>
      <w:r w:rsidRPr="009476EF">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9476EF">
        <w:rPr>
          <w:color w:val="000000"/>
          <w:sz w:val="24"/>
          <w:szCs w:val="24"/>
        </w:rPr>
        <w:t xml:space="preserve"> предоставил</w:t>
      </w:r>
      <w:r w:rsidRPr="009476EF">
        <w:rPr>
          <w:sz w:val="24"/>
          <w:szCs w:val="24"/>
        </w:rPr>
        <w:t xml:space="preserve"> </w:t>
      </w:r>
      <w:r w:rsidRPr="009476EF">
        <w:rPr>
          <w:bCs/>
          <w:sz w:val="24"/>
          <w:szCs w:val="24"/>
        </w:rPr>
        <w:t>Покупателю</w:t>
      </w:r>
      <w:r w:rsidRPr="009476EF">
        <w:rPr>
          <w:color w:val="000000"/>
          <w:sz w:val="24"/>
          <w:szCs w:val="24"/>
        </w:rPr>
        <w:t xml:space="preserve"> обеспечение исполнения настоящего договора</w:t>
      </w:r>
      <w:r w:rsidRPr="009476EF">
        <w:rPr>
          <w:sz w:val="24"/>
          <w:szCs w:val="24"/>
        </w:rPr>
        <w:t>.</w:t>
      </w:r>
    </w:p>
    <w:p w:rsidR="006B2468" w:rsidRPr="009476EF" w:rsidRDefault="006B2468" w:rsidP="006B2468">
      <w:pPr>
        <w:spacing w:line="360" w:lineRule="auto"/>
        <w:ind w:firstLine="709"/>
        <w:jc w:val="both"/>
        <w:rPr>
          <w:sz w:val="24"/>
          <w:szCs w:val="24"/>
        </w:rPr>
      </w:pPr>
      <w:r w:rsidRPr="009476EF">
        <w:rPr>
          <w:sz w:val="24"/>
          <w:szCs w:val="24"/>
        </w:rPr>
        <w:t xml:space="preserve">В обеспечение исполнения настоящего договора </w:t>
      </w:r>
      <w:r w:rsidRPr="009476EF">
        <w:rPr>
          <w:bCs/>
          <w:sz w:val="24"/>
          <w:szCs w:val="24"/>
        </w:rPr>
        <w:t>Поставщик</w:t>
      </w:r>
      <w:r w:rsidRPr="009476EF">
        <w:rPr>
          <w:sz w:val="24"/>
          <w:szCs w:val="24"/>
        </w:rPr>
        <w:t xml:space="preserve"> </w:t>
      </w:r>
      <w:r w:rsidRPr="009476EF">
        <w:rPr>
          <w:color w:val="000000"/>
          <w:sz w:val="24"/>
          <w:szCs w:val="24"/>
        </w:rPr>
        <w:t>предоставил</w:t>
      </w:r>
      <w:r w:rsidRPr="009476EF">
        <w:rPr>
          <w:sz w:val="24"/>
          <w:szCs w:val="24"/>
        </w:rPr>
        <w:t>:</w:t>
      </w:r>
    </w:p>
    <w:p w:rsidR="006B2468" w:rsidRPr="009476EF" w:rsidRDefault="006B2468" w:rsidP="006B2468">
      <w:pPr>
        <w:spacing w:line="360" w:lineRule="auto"/>
        <w:ind w:firstLine="709"/>
        <w:jc w:val="both"/>
        <w:rPr>
          <w:sz w:val="24"/>
          <w:szCs w:val="24"/>
        </w:rPr>
      </w:pPr>
      <w:r w:rsidRPr="009476EF">
        <w:rPr>
          <w:b/>
          <w:sz w:val="24"/>
          <w:szCs w:val="24"/>
        </w:rPr>
        <w:t>Безотзывную банковскую гарантию</w:t>
      </w:r>
      <w:r w:rsidRPr="009476EF">
        <w:rPr>
          <w:sz w:val="24"/>
          <w:szCs w:val="24"/>
        </w:rPr>
        <w:t>, представленную в виде:</w:t>
      </w:r>
    </w:p>
    <w:p w:rsidR="006B2468" w:rsidRPr="009476EF" w:rsidRDefault="006B2468" w:rsidP="006B2468">
      <w:pPr>
        <w:spacing w:line="360" w:lineRule="auto"/>
        <w:ind w:firstLine="709"/>
        <w:jc w:val="both"/>
        <w:rPr>
          <w:sz w:val="24"/>
          <w:szCs w:val="24"/>
        </w:rPr>
      </w:pPr>
      <w:r w:rsidRPr="009476EF">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9476EF">
        <w:rPr>
          <w:sz w:val="24"/>
          <w:szCs w:val="24"/>
        </w:rPr>
        <w:t>При этом банковская гарантия, в обязательном порядке, должна сопровождаться Инструкцией Банка-гаранта по системе «</w:t>
      </w:r>
      <w:r w:rsidRPr="009476EF">
        <w:rPr>
          <w:sz w:val="24"/>
          <w:szCs w:val="24"/>
          <w:lang w:val="en-US"/>
        </w:rPr>
        <w:t>SWIFT</w:t>
      </w:r>
      <w:r w:rsidRPr="009476EF">
        <w:rPr>
          <w:sz w:val="24"/>
          <w:szCs w:val="24"/>
        </w:rPr>
        <w:t>» («</w:t>
      </w:r>
      <w:r w:rsidRPr="009476EF">
        <w:rPr>
          <w:sz w:val="24"/>
          <w:szCs w:val="24"/>
          <w:lang w:val="en-US"/>
        </w:rPr>
        <w:t>SWIFT</w:t>
      </w:r>
      <w:r w:rsidRPr="009476EF">
        <w:rPr>
          <w:sz w:val="24"/>
          <w:szCs w:val="24"/>
        </w:rPr>
        <w:t xml:space="preserve">» -  международная межбанковская система передачи информации и совершения платежей) в банк Покупателя об </w:t>
      </w:r>
      <w:proofErr w:type="spellStart"/>
      <w:r w:rsidRPr="009476EF">
        <w:rPr>
          <w:sz w:val="24"/>
          <w:szCs w:val="24"/>
        </w:rPr>
        <w:t>авизовании</w:t>
      </w:r>
      <w:proofErr w:type="spellEnd"/>
      <w:r w:rsidRPr="009476EF">
        <w:rPr>
          <w:sz w:val="24"/>
          <w:szCs w:val="24"/>
        </w:rPr>
        <w:t xml:space="preserve"> Покупателю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9476EF">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9476EF" w:rsidRDefault="006B2468" w:rsidP="006B2468">
      <w:pPr>
        <w:spacing w:line="360" w:lineRule="auto"/>
        <w:ind w:firstLine="709"/>
        <w:jc w:val="both"/>
        <w:rPr>
          <w:sz w:val="24"/>
          <w:szCs w:val="24"/>
        </w:rPr>
      </w:pPr>
      <w:r w:rsidRPr="009476EF">
        <w:rPr>
          <w:sz w:val="24"/>
          <w:szCs w:val="24"/>
        </w:rPr>
        <w:lastRenderedPageBreak/>
        <w:t>- гарантии, п</w:t>
      </w:r>
      <w:r w:rsidR="00DC7782" w:rsidRPr="009476EF">
        <w:rPr>
          <w:sz w:val="24"/>
          <w:szCs w:val="24"/>
        </w:rPr>
        <w:t>е</w:t>
      </w:r>
      <w:r w:rsidRPr="009476EF">
        <w:rPr>
          <w:sz w:val="24"/>
          <w:szCs w:val="24"/>
        </w:rPr>
        <w:t>реданной по системе «</w:t>
      </w:r>
      <w:r w:rsidRPr="009476EF">
        <w:rPr>
          <w:sz w:val="24"/>
          <w:szCs w:val="24"/>
          <w:lang w:val="en-US"/>
        </w:rPr>
        <w:t>SWIFT</w:t>
      </w:r>
      <w:r w:rsidRPr="009476EF">
        <w:rPr>
          <w:sz w:val="24"/>
          <w:szCs w:val="24"/>
        </w:rPr>
        <w:t>» в банк Покупателя с инструкцией авизовать данную банковскую гарантию Покупателю.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9476EF" w:rsidRDefault="006B2468" w:rsidP="006B2468">
      <w:pPr>
        <w:spacing w:line="360" w:lineRule="auto"/>
        <w:ind w:firstLine="709"/>
        <w:jc w:val="both"/>
        <w:rPr>
          <w:sz w:val="24"/>
          <w:szCs w:val="24"/>
        </w:rPr>
      </w:pPr>
      <w:r w:rsidRPr="009476EF">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9476EF" w:rsidRDefault="006B2468" w:rsidP="006B2468">
      <w:pPr>
        <w:spacing w:line="360" w:lineRule="auto"/>
        <w:ind w:firstLine="709"/>
        <w:jc w:val="both"/>
        <w:rPr>
          <w:sz w:val="24"/>
          <w:szCs w:val="24"/>
        </w:rPr>
      </w:pPr>
      <w:r w:rsidRPr="009476EF">
        <w:rPr>
          <w:sz w:val="24"/>
          <w:szCs w:val="24"/>
        </w:rPr>
        <w:t>Безотзывная банковская гарантия предоставляется на следующих условиях:</w:t>
      </w:r>
    </w:p>
    <w:p w:rsidR="006B2468" w:rsidRPr="009476EF" w:rsidRDefault="006B2468" w:rsidP="006B2468">
      <w:pPr>
        <w:spacing w:line="360" w:lineRule="auto"/>
        <w:ind w:firstLine="709"/>
        <w:jc w:val="both"/>
        <w:rPr>
          <w:sz w:val="24"/>
          <w:szCs w:val="24"/>
        </w:rPr>
      </w:pPr>
      <w:r w:rsidRPr="009476EF">
        <w:rPr>
          <w:sz w:val="24"/>
          <w:szCs w:val="24"/>
        </w:rPr>
        <w:t xml:space="preserve">- срок действия безотзывной банковской гарантии – до полного исполнения </w:t>
      </w:r>
      <w:r w:rsidRPr="009476EF">
        <w:rPr>
          <w:b/>
          <w:bCs/>
          <w:sz w:val="24"/>
          <w:szCs w:val="24"/>
        </w:rPr>
        <w:t>Поставщиком</w:t>
      </w:r>
      <w:r w:rsidRPr="009476EF">
        <w:rPr>
          <w:sz w:val="24"/>
          <w:szCs w:val="24"/>
        </w:rPr>
        <w:t xml:space="preserve"> своих обязательств по настоящему </w:t>
      </w:r>
      <w:r w:rsidRPr="009476EF">
        <w:rPr>
          <w:b/>
          <w:bCs/>
          <w:sz w:val="24"/>
          <w:szCs w:val="24"/>
        </w:rPr>
        <w:t>Договору</w:t>
      </w:r>
      <w:r w:rsidRPr="009476EF">
        <w:rPr>
          <w:sz w:val="24"/>
          <w:szCs w:val="24"/>
        </w:rPr>
        <w:t xml:space="preserve"> плюс 60 дней;</w:t>
      </w:r>
    </w:p>
    <w:p w:rsidR="006B2468" w:rsidRPr="009476EF" w:rsidRDefault="006B2468" w:rsidP="006B2468">
      <w:pPr>
        <w:spacing w:line="360" w:lineRule="auto"/>
        <w:ind w:firstLine="709"/>
        <w:jc w:val="both"/>
        <w:rPr>
          <w:sz w:val="24"/>
          <w:szCs w:val="24"/>
        </w:rPr>
      </w:pPr>
      <w:r w:rsidRPr="009476EF">
        <w:rPr>
          <w:sz w:val="24"/>
          <w:szCs w:val="24"/>
        </w:rPr>
        <w:t>- сумма безотзывной банковской гарантии</w:t>
      </w:r>
      <w:proofErr w:type="gramStart"/>
      <w:r w:rsidRPr="009476EF">
        <w:rPr>
          <w:sz w:val="24"/>
          <w:szCs w:val="24"/>
        </w:rPr>
        <w:t xml:space="preserve"> – ________________( ____________________________</w:t>
      </w:r>
      <w:r w:rsidR="009476EF">
        <w:rPr>
          <w:sz w:val="24"/>
          <w:szCs w:val="24"/>
        </w:rPr>
        <w:t xml:space="preserve">_____) </w:t>
      </w:r>
      <w:proofErr w:type="gramEnd"/>
      <w:r w:rsidR="009476EF">
        <w:rPr>
          <w:sz w:val="24"/>
          <w:szCs w:val="24"/>
        </w:rPr>
        <w:t>рублей, что составляет  5</w:t>
      </w:r>
      <w:r w:rsidRPr="009476EF">
        <w:rPr>
          <w:sz w:val="24"/>
          <w:szCs w:val="24"/>
        </w:rPr>
        <w:t xml:space="preserve"> (</w:t>
      </w:r>
      <w:r w:rsidR="009476EF">
        <w:rPr>
          <w:sz w:val="24"/>
          <w:szCs w:val="24"/>
        </w:rPr>
        <w:t>пять</w:t>
      </w:r>
      <w:r w:rsidRPr="009476EF">
        <w:rPr>
          <w:sz w:val="24"/>
          <w:szCs w:val="24"/>
        </w:rPr>
        <w:t xml:space="preserve">) % от цены настоящего договора, определенной в п. 6.1. настоящего </w:t>
      </w:r>
      <w:r w:rsidRPr="009476EF">
        <w:rPr>
          <w:b/>
          <w:bCs/>
          <w:sz w:val="24"/>
          <w:szCs w:val="24"/>
        </w:rPr>
        <w:t>Договора</w:t>
      </w:r>
      <w:r w:rsidRPr="009476EF">
        <w:rPr>
          <w:sz w:val="24"/>
          <w:szCs w:val="24"/>
        </w:rPr>
        <w:t>.</w:t>
      </w:r>
    </w:p>
    <w:p w:rsidR="006B2468" w:rsidRPr="009476EF" w:rsidRDefault="006B2468" w:rsidP="006B2468">
      <w:pPr>
        <w:spacing w:line="360" w:lineRule="auto"/>
        <w:ind w:firstLine="709"/>
        <w:jc w:val="both"/>
        <w:rPr>
          <w:sz w:val="24"/>
          <w:szCs w:val="24"/>
        </w:rPr>
      </w:pPr>
      <w:r w:rsidRPr="009476EF">
        <w:rPr>
          <w:sz w:val="24"/>
          <w:szCs w:val="24"/>
        </w:rPr>
        <w:t>В случае невозможности предоставления Поставщиком оригинала соответствующей банковской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w:t>
      </w:r>
      <w:r w:rsidR="00DC7782" w:rsidRPr="009476EF">
        <w:rPr>
          <w:sz w:val="24"/>
          <w:szCs w:val="24"/>
        </w:rPr>
        <w:t xml:space="preserve"> связи</w:t>
      </w:r>
      <w:r w:rsidRPr="009476EF">
        <w:rPr>
          <w:sz w:val="24"/>
          <w:szCs w:val="24"/>
        </w:rPr>
        <w:t>)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6B2468" w:rsidRPr="009476EF" w:rsidRDefault="006B2468" w:rsidP="006B2468">
      <w:pPr>
        <w:spacing w:line="360" w:lineRule="auto"/>
        <w:ind w:firstLine="709"/>
        <w:jc w:val="both"/>
        <w:rPr>
          <w:sz w:val="24"/>
          <w:szCs w:val="24"/>
        </w:rPr>
      </w:pPr>
      <w:r w:rsidRPr="009476EF">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9476EF">
        <w:rPr>
          <w:color w:val="000000"/>
          <w:sz w:val="24"/>
          <w:szCs w:val="24"/>
        </w:rPr>
        <w:t>обеспечение исполнения настоящего договора:</w:t>
      </w:r>
      <w:r w:rsidRPr="009476EF">
        <w:rPr>
          <w:sz w:val="24"/>
          <w:szCs w:val="24"/>
        </w:rPr>
        <w:t xml:space="preserve"> </w:t>
      </w:r>
    </w:p>
    <w:p w:rsidR="006B2468" w:rsidRPr="009476EF" w:rsidRDefault="006B2468" w:rsidP="006B2468">
      <w:pPr>
        <w:spacing w:line="360" w:lineRule="auto"/>
        <w:ind w:firstLine="709"/>
        <w:jc w:val="both"/>
        <w:rPr>
          <w:sz w:val="24"/>
          <w:szCs w:val="24"/>
        </w:rPr>
      </w:pPr>
      <w:r w:rsidRPr="009476EF">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9476EF" w:rsidRDefault="006B2468" w:rsidP="006B2468">
      <w:pPr>
        <w:spacing w:line="360" w:lineRule="auto"/>
        <w:ind w:firstLine="709"/>
        <w:jc w:val="both"/>
        <w:rPr>
          <w:sz w:val="24"/>
          <w:szCs w:val="24"/>
        </w:rPr>
      </w:pPr>
      <w:r w:rsidRPr="009476EF">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6B2468" w:rsidRPr="009476EF" w:rsidRDefault="006B2468" w:rsidP="006B2468">
      <w:pPr>
        <w:spacing w:line="360" w:lineRule="auto"/>
        <w:ind w:firstLine="709"/>
        <w:jc w:val="both"/>
        <w:rPr>
          <w:sz w:val="24"/>
          <w:szCs w:val="24"/>
        </w:rPr>
      </w:pPr>
      <w:r w:rsidRPr="009476EF">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9476EF" w:rsidRDefault="006B2468" w:rsidP="006B2468">
      <w:pPr>
        <w:spacing w:line="360" w:lineRule="auto"/>
        <w:ind w:firstLine="709"/>
        <w:jc w:val="both"/>
        <w:rPr>
          <w:sz w:val="24"/>
          <w:szCs w:val="24"/>
        </w:rPr>
      </w:pPr>
      <w:r w:rsidRPr="009476EF">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9476EF">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9476EF" w:rsidRDefault="006B2468" w:rsidP="006B2468">
      <w:pPr>
        <w:spacing w:line="360" w:lineRule="auto"/>
        <w:ind w:firstLine="709"/>
        <w:jc w:val="both"/>
        <w:rPr>
          <w:sz w:val="24"/>
          <w:szCs w:val="24"/>
        </w:rPr>
      </w:pPr>
      <w:proofErr w:type="gramStart"/>
      <w:r w:rsidRPr="009476EF">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9476EF">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9476EF">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9476EF" w:rsidRDefault="006B2468" w:rsidP="006B2468">
      <w:pPr>
        <w:pStyle w:val="21"/>
        <w:spacing w:line="360" w:lineRule="auto"/>
        <w:ind w:firstLine="709"/>
        <w:jc w:val="both"/>
        <w:rPr>
          <w:bCs/>
          <w:i/>
          <w:iCs/>
          <w:szCs w:val="24"/>
        </w:rPr>
      </w:pPr>
      <w:r w:rsidRPr="009476EF">
        <w:rPr>
          <w:bCs/>
          <w:i/>
          <w:iCs/>
          <w:szCs w:val="24"/>
        </w:rPr>
        <w:t xml:space="preserve">или </w:t>
      </w:r>
    </w:p>
    <w:p w:rsidR="006B2468" w:rsidRPr="000E54A8" w:rsidRDefault="006B2468" w:rsidP="006B2468">
      <w:pPr>
        <w:pStyle w:val="21"/>
        <w:spacing w:line="360" w:lineRule="auto"/>
        <w:ind w:firstLine="709"/>
        <w:jc w:val="both"/>
        <w:rPr>
          <w:szCs w:val="24"/>
          <w:highlight w:val="yellow"/>
        </w:rPr>
      </w:pPr>
      <w:r w:rsidRPr="009476EF">
        <w:rPr>
          <w:b/>
          <w:szCs w:val="24"/>
        </w:rPr>
        <w:t>обеспечительный платеж</w:t>
      </w:r>
      <w:r w:rsidRPr="009476EF">
        <w:rPr>
          <w:szCs w:val="24"/>
        </w:rPr>
        <w:t xml:space="preserve"> в размере</w:t>
      </w:r>
      <w:proofErr w:type="gramStart"/>
      <w:r w:rsidRPr="009476EF">
        <w:rPr>
          <w:szCs w:val="24"/>
        </w:rPr>
        <w:t xml:space="preserve">, __________ (____________________)  </w:t>
      </w:r>
      <w:proofErr w:type="gramEnd"/>
      <w:r w:rsidRPr="009476EF">
        <w:rPr>
          <w:szCs w:val="24"/>
        </w:rPr>
        <w:t xml:space="preserve">рублей, что составляет </w:t>
      </w:r>
      <w:r w:rsidR="009476EF">
        <w:rPr>
          <w:szCs w:val="24"/>
        </w:rPr>
        <w:t>5</w:t>
      </w:r>
      <w:r w:rsidRPr="009476EF">
        <w:rPr>
          <w:szCs w:val="24"/>
        </w:rPr>
        <w:t xml:space="preserve"> (</w:t>
      </w:r>
      <w:r w:rsidR="009476EF">
        <w:rPr>
          <w:szCs w:val="24"/>
        </w:rPr>
        <w:t>пять</w:t>
      </w:r>
      <w:r w:rsidRPr="009476EF">
        <w:rPr>
          <w:szCs w:val="24"/>
        </w:rPr>
        <w:t xml:space="preserve">) % от цены настоящего договора, определенной в п. 6.1. настоящего </w:t>
      </w:r>
      <w:r w:rsidRPr="009476EF">
        <w:rPr>
          <w:bCs/>
          <w:szCs w:val="24"/>
        </w:rPr>
        <w:t>Договора</w:t>
      </w:r>
      <w:r w:rsidRPr="009476EF">
        <w:rPr>
          <w:szCs w:val="24"/>
        </w:rPr>
        <w:t>,</w:t>
      </w:r>
      <w:r w:rsidRPr="009476EF">
        <w:rPr>
          <w:bCs/>
          <w:szCs w:val="24"/>
        </w:rPr>
        <w:t xml:space="preserve"> </w:t>
      </w:r>
      <w:r w:rsidRPr="009476EF">
        <w:rPr>
          <w:szCs w:val="24"/>
        </w:rPr>
        <w:t xml:space="preserve">путем перечисления денежных средств по следующим реквизитам </w:t>
      </w:r>
      <w:r w:rsidRPr="009476EF">
        <w:rPr>
          <w:bCs/>
          <w:szCs w:val="24"/>
        </w:rPr>
        <w:t>Заказчика</w:t>
      </w:r>
      <w:r w:rsidRPr="009476EF">
        <w:rPr>
          <w:szCs w:val="24"/>
        </w:rPr>
        <w:t>:</w:t>
      </w:r>
    </w:p>
    <w:p w:rsidR="009476EF" w:rsidRPr="0080596E" w:rsidRDefault="009476EF" w:rsidP="009476EF">
      <w:pPr>
        <w:spacing w:line="360" w:lineRule="auto"/>
        <w:ind w:firstLine="709"/>
        <w:jc w:val="both"/>
        <w:rPr>
          <w:sz w:val="24"/>
          <w:szCs w:val="24"/>
        </w:rPr>
      </w:pPr>
      <w:r w:rsidRPr="0080596E">
        <w:rPr>
          <w:sz w:val="24"/>
          <w:szCs w:val="24"/>
        </w:rPr>
        <w:t>ООО «Автохозяйство Уртуйское»</w:t>
      </w:r>
    </w:p>
    <w:p w:rsidR="009476EF" w:rsidRPr="0080596E" w:rsidRDefault="009476EF" w:rsidP="009476EF">
      <w:pPr>
        <w:spacing w:line="360" w:lineRule="auto"/>
        <w:ind w:firstLine="709"/>
        <w:jc w:val="both"/>
        <w:rPr>
          <w:sz w:val="24"/>
          <w:szCs w:val="24"/>
        </w:rPr>
      </w:pPr>
      <w:r w:rsidRPr="0080596E">
        <w:rPr>
          <w:sz w:val="24"/>
          <w:szCs w:val="24"/>
        </w:rPr>
        <w:t xml:space="preserve">ИНН </w:t>
      </w:r>
      <w:r w:rsidRPr="0080596E">
        <w:rPr>
          <w:color w:val="000000"/>
          <w:sz w:val="24"/>
          <w:szCs w:val="24"/>
        </w:rPr>
        <w:t>7530012621</w:t>
      </w:r>
      <w:r w:rsidRPr="0080596E">
        <w:rPr>
          <w:sz w:val="24"/>
          <w:szCs w:val="24"/>
        </w:rPr>
        <w:t>, КПП 753001001, ОГРН 11097530000303</w:t>
      </w:r>
    </w:p>
    <w:p w:rsidR="009476EF" w:rsidRPr="0080596E" w:rsidRDefault="009476EF" w:rsidP="009476EF">
      <w:pPr>
        <w:spacing w:line="360" w:lineRule="auto"/>
        <w:ind w:firstLine="709"/>
        <w:jc w:val="both"/>
        <w:rPr>
          <w:sz w:val="24"/>
          <w:szCs w:val="24"/>
        </w:rPr>
      </w:pPr>
      <w:proofErr w:type="gramStart"/>
      <w:r w:rsidRPr="0080596E">
        <w:rPr>
          <w:sz w:val="24"/>
          <w:szCs w:val="24"/>
        </w:rPr>
        <w:t>р</w:t>
      </w:r>
      <w:proofErr w:type="gramEnd"/>
      <w:r w:rsidRPr="0080596E">
        <w:rPr>
          <w:sz w:val="24"/>
          <w:szCs w:val="24"/>
        </w:rPr>
        <w:t xml:space="preserve">/с </w:t>
      </w:r>
      <w:r w:rsidRPr="0080596E">
        <w:rPr>
          <w:color w:val="000000"/>
          <w:sz w:val="24"/>
          <w:szCs w:val="24"/>
        </w:rPr>
        <w:t>40702810774000032351</w:t>
      </w:r>
      <w:r w:rsidRPr="0080596E">
        <w:rPr>
          <w:sz w:val="24"/>
          <w:szCs w:val="24"/>
        </w:rPr>
        <w:t xml:space="preserve"> в ОТДЕЛЕНИЕ  № 8600 СБЕРБАНКА РОССИИ г. ЧИТА</w:t>
      </w:r>
    </w:p>
    <w:p w:rsidR="009476EF" w:rsidRPr="0080596E" w:rsidRDefault="009476EF" w:rsidP="009476EF">
      <w:pPr>
        <w:spacing w:line="360" w:lineRule="auto"/>
        <w:ind w:firstLine="709"/>
        <w:jc w:val="both"/>
        <w:rPr>
          <w:sz w:val="24"/>
          <w:szCs w:val="24"/>
        </w:rPr>
      </w:pPr>
      <w:r w:rsidRPr="0080596E">
        <w:rPr>
          <w:sz w:val="24"/>
          <w:szCs w:val="24"/>
        </w:rPr>
        <w:t>к/с 30101810500000000637, БИК 047601637</w:t>
      </w:r>
    </w:p>
    <w:p w:rsidR="006B2468" w:rsidRPr="009476EF" w:rsidRDefault="006B2468" w:rsidP="006B2468">
      <w:pPr>
        <w:pStyle w:val="21"/>
        <w:spacing w:line="360" w:lineRule="auto"/>
        <w:ind w:firstLine="709"/>
        <w:jc w:val="both"/>
        <w:rPr>
          <w:szCs w:val="24"/>
        </w:rPr>
      </w:pPr>
      <w:r w:rsidRPr="009476EF">
        <w:rPr>
          <w:szCs w:val="24"/>
        </w:rPr>
        <w:lastRenderedPageBreak/>
        <w:t xml:space="preserve">Назначение платежа: «Перечисление </w:t>
      </w:r>
      <w:r w:rsidRPr="009476EF">
        <w:rPr>
          <w:color w:val="000000"/>
          <w:szCs w:val="24"/>
        </w:rPr>
        <w:t>обеспечительного платежа</w:t>
      </w:r>
      <w:r w:rsidRPr="009476EF">
        <w:rPr>
          <w:szCs w:val="24"/>
        </w:rPr>
        <w:t xml:space="preserve"> по Договору поставки ТМЦ № 100</w:t>
      </w:r>
      <w:r w:rsidR="009476EF">
        <w:rPr>
          <w:szCs w:val="24"/>
        </w:rPr>
        <w:t>-1</w:t>
      </w:r>
      <w:r w:rsidR="007B449F">
        <w:rPr>
          <w:szCs w:val="24"/>
        </w:rPr>
        <w:t>5</w:t>
      </w:r>
      <w:r w:rsidRPr="009476EF">
        <w:rPr>
          <w:szCs w:val="24"/>
        </w:rPr>
        <w:t>/_____________ от «____» _______ 20__ г., заключаемого в соответствии с процедурой закупки № _______________________, НДС не облагается».</w:t>
      </w:r>
    </w:p>
    <w:p w:rsidR="006B2468" w:rsidRPr="009476EF" w:rsidRDefault="006B2468" w:rsidP="006B2468">
      <w:pPr>
        <w:pStyle w:val="21"/>
        <w:spacing w:line="360" w:lineRule="auto"/>
        <w:ind w:firstLine="709"/>
        <w:jc w:val="both"/>
        <w:rPr>
          <w:szCs w:val="24"/>
        </w:rPr>
      </w:pPr>
      <w:r w:rsidRPr="009476EF">
        <w:rPr>
          <w:szCs w:val="24"/>
        </w:rPr>
        <w:t xml:space="preserve">При этом обеспечительный платеж считается предоставленным </w:t>
      </w:r>
      <w:r w:rsidRPr="009476EF">
        <w:rPr>
          <w:b/>
          <w:bCs/>
          <w:szCs w:val="24"/>
        </w:rPr>
        <w:t xml:space="preserve">Поставщиком Покупателю </w:t>
      </w:r>
      <w:r w:rsidRPr="009476EF">
        <w:rPr>
          <w:szCs w:val="24"/>
        </w:rPr>
        <w:t xml:space="preserve">с момента поступления денежных средств на расчетный счет </w:t>
      </w:r>
      <w:r w:rsidRPr="009476EF">
        <w:rPr>
          <w:b/>
          <w:bCs/>
          <w:szCs w:val="24"/>
        </w:rPr>
        <w:t>Покупателя</w:t>
      </w:r>
      <w:r w:rsidRPr="009476EF">
        <w:rPr>
          <w:szCs w:val="24"/>
        </w:rPr>
        <w:t>,</w:t>
      </w:r>
    </w:p>
    <w:p w:rsidR="006B2468" w:rsidRPr="009476EF" w:rsidRDefault="006B2468" w:rsidP="006B2468">
      <w:pPr>
        <w:pStyle w:val="21"/>
        <w:spacing w:line="360" w:lineRule="auto"/>
        <w:ind w:firstLine="709"/>
        <w:jc w:val="both"/>
        <w:rPr>
          <w:i/>
          <w:szCs w:val="24"/>
        </w:rPr>
      </w:pPr>
      <w:r w:rsidRPr="009476EF">
        <w:rPr>
          <w:i/>
          <w:szCs w:val="24"/>
        </w:rPr>
        <w:t xml:space="preserve">или </w:t>
      </w:r>
    </w:p>
    <w:p w:rsidR="006B2468" w:rsidRPr="009476EF" w:rsidRDefault="006B2468" w:rsidP="006B2468">
      <w:pPr>
        <w:spacing w:line="360" w:lineRule="auto"/>
        <w:ind w:firstLine="709"/>
        <w:jc w:val="both"/>
        <w:rPr>
          <w:sz w:val="24"/>
          <w:szCs w:val="24"/>
        </w:rPr>
      </w:pPr>
      <w:r w:rsidRPr="009476EF">
        <w:rPr>
          <w:b/>
          <w:sz w:val="24"/>
          <w:szCs w:val="24"/>
        </w:rPr>
        <w:t>договор Поручительства</w:t>
      </w:r>
      <w:r w:rsidRPr="009476EF">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9476EF">
        <w:rPr>
          <w:sz w:val="24"/>
          <w:szCs w:val="24"/>
        </w:rPr>
        <w:t>Приложении</w:t>
      </w:r>
      <w:proofErr w:type="gramEnd"/>
      <w:r w:rsidRPr="009476EF">
        <w:rPr>
          <w:sz w:val="24"/>
          <w:szCs w:val="24"/>
        </w:rPr>
        <w:t xml:space="preserve"> № 3 к настоящему договору), на условиях, оговоренных в соответствующем договоре Поручительства,  с соблюдением следующих требований:</w:t>
      </w:r>
    </w:p>
    <w:p w:rsidR="006B2468" w:rsidRPr="009476EF"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9476EF">
        <w:rPr>
          <w:sz w:val="24"/>
          <w:szCs w:val="24"/>
        </w:rPr>
        <w:t>срок действия договора Поручительства - до полного исполнения Поставщиком своих обязательств по настоящему Договору плюс 1 год;</w:t>
      </w:r>
    </w:p>
    <w:p w:rsidR="006B2468" w:rsidRPr="009476EF"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9476EF">
        <w:rPr>
          <w:sz w:val="24"/>
          <w:szCs w:val="24"/>
        </w:rPr>
        <w:t>сумма Поручительства</w:t>
      </w:r>
      <w:proofErr w:type="gramStart"/>
      <w:r w:rsidRPr="009476EF">
        <w:rPr>
          <w:sz w:val="24"/>
          <w:szCs w:val="24"/>
        </w:rPr>
        <w:t xml:space="preserve"> - __________ (____________________) </w:t>
      </w:r>
      <w:proofErr w:type="gramEnd"/>
      <w:r w:rsidRPr="009476EF">
        <w:rPr>
          <w:sz w:val="24"/>
          <w:szCs w:val="24"/>
        </w:rPr>
        <w:t xml:space="preserve">рублей, что составляет </w:t>
      </w:r>
      <w:r w:rsidR="009476EF">
        <w:rPr>
          <w:sz w:val="24"/>
          <w:szCs w:val="24"/>
        </w:rPr>
        <w:t>5</w:t>
      </w:r>
      <w:r w:rsidRPr="009476EF">
        <w:rPr>
          <w:sz w:val="24"/>
          <w:szCs w:val="24"/>
        </w:rPr>
        <w:t xml:space="preserve"> (</w:t>
      </w:r>
      <w:r w:rsidR="009476EF">
        <w:rPr>
          <w:sz w:val="24"/>
          <w:szCs w:val="24"/>
        </w:rPr>
        <w:t>пять</w:t>
      </w:r>
      <w:r w:rsidRPr="009476EF">
        <w:rPr>
          <w:sz w:val="24"/>
          <w:szCs w:val="24"/>
        </w:rPr>
        <w:t xml:space="preserve">) % от цены настоящего договора, определенной в п. 6.1. настоящего </w:t>
      </w:r>
      <w:r w:rsidRPr="009476EF">
        <w:rPr>
          <w:bCs/>
          <w:sz w:val="24"/>
          <w:szCs w:val="24"/>
        </w:rPr>
        <w:t>Договора</w:t>
      </w:r>
      <w:r w:rsidRPr="009476EF">
        <w:rPr>
          <w:sz w:val="24"/>
          <w:szCs w:val="24"/>
        </w:rPr>
        <w:t>;</w:t>
      </w:r>
    </w:p>
    <w:p w:rsidR="006B2468" w:rsidRPr="009476EF" w:rsidRDefault="006B2468" w:rsidP="00E6147F">
      <w:pPr>
        <w:spacing w:line="360" w:lineRule="auto"/>
        <w:ind w:firstLine="709"/>
        <w:jc w:val="both"/>
        <w:rPr>
          <w:sz w:val="24"/>
          <w:szCs w:val="24"/>
        </w:rPr>
      </w:pPr>
      <w:proofErr w:type="gramStart"/>
      <w:r w:rsidRPr="009476EF">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9476EF">
        <w:rPr>
          <w:sz w:val="24"/>
          <w:szCs w:val="24"/>
          <w:lang w:val="en-US"/>
        </w:rPr>
        <w:t>Standard</w:t>
      </w:r>
      <w:r w:rsidRPr="009476EF">
        <w:rPr>
          <w:sz w:val="24"/>
          <w:szCs w:val="24"/>
        </w:rPr>
        <w:t xml:space="preserve"> &amp; </w:t>
      </w:r>
      <w:r w:rsidRPr="009476EF">
        <w:rPr>
          <w:sz w:val="24"/>
          <w:szCs w:val="24"/>
          <w:lang w:val="en-US"/>
        </w:rPr>
        <w:t>Poor</w:t>
      </w:r>
      <w:r w:rsidRPr="009476EF">
        <w:rPr>
          <w:sz w:val="24"/>
          <w:szCs w:val="24"/>
        </w:rPr>
        <w:t>’</w:t>
      </w:r>
      <w:r w:rsidRPr="009476EF">
        <w:rPr>
          <w:sz w:val="24"/>
          <w:szCs w:val="24"/>
          <w:lang w:val="en-US"/>
        </w:rPr>
        <w:t>s</w:t>
      </w:r>
      <w:r w:rsidRPr="009476EF">
        <w:rPr>
          <w:sz w:val="24"/>
          <w:szCs w:val="24"/>
        </w:rPr>
        <w:t xml:space="preserve"> (</w:t>
      </w:r>
      <w:hyperlink r:id="rId9" w:history="1">
        <w:r w:rsidRPr="009476EF">
          <w:rPr>
            <w:rStyle w:val="ac"/>
            <w:sz w:val="24"/>
            <w:szCs w:val="24"/>
            <w:lang w:val="en-US"/>
          </w:rPr>
          <w:t>www</w:t>
        </w:r>
        <w:r w:rsidRPr="009476EF">
          <w:rPr>
            <w:rStyle w:val="ac"/>
            <w:sz w:val="24"/>
            <w:szCs w:val="24"/>
          </w:rPr>
          <w:t>.</w:t>
        </w:r>
        <w:r w:rsidRPr="009476EF">
          <w:rPr>
            <w:rStyle w:val="ac"/>
            <w:sz w:val="24"/>
            <w:szCs w:val="24"/>
            <w:lang w:val="en-US"/>
          </w:rPr>
          <w:t>standardandpoors</w:t>
        </w:r>
        <w:r w:rsidRPr="009476EF">
          <w:rPr>
            <w:rStyle w:val="ac"/>
            <w:sz w:val="24"/>
            <w:szCs w:val="24"/>
          </w:rPr>
          <w:t>.</w:t>
        </w:r>
        <w:r w:rsidRPr="009476EF">
          <w:rPr>
            <w:rStyle w:val="ac"/>
            <w:sz w:val="24"/>
            <w:szCs w:val="24"/>
            <w:lang w:val="en-US"/>
          </w:rPr>
          <w:t>com</w:t>
        </w:r>
      </w:hyperlink>
      <w:r w:rsidRPr="009476EF">
        <w:rPr>
          <w:sz w:val="24"/>
          <w:szCs w:val="24"/>
        </w:rPr>
        <w:t xml:space="preserve">), </w:t>
      </w:r>
      <w:r w:rsidRPr="009476EF">
        <w:rPr>
          <w:sz w:val="24"/>
          <w:szCs w:val="24"/>
          <w:lang w:val="en-US"/>
        </w:rPr>
        <w:t>Moody</w:t>
      </w:r>
      <w:r w:rsidRPr="009476EF">
        <w:rPr>
          <w:sz w:val="24"/>
          <w:szCs w:val="24"/>
        </w:rPr>
        <w:t>’</w:t>
      </w:r>
      <w:r w:rsidRPr="009476EF">
        <w:rPr>
          <w:sz w:val="24"/>
          <w:szCs w:val="24"/>
          <w:lang w:val="en-US"/>
        </w:rPr>
        <w:t>s</w:t>
      </w:r>
      <w:r w:rsidRPr="009476EF">
        <w:rPr>
          <w:sz w:val="24"/>
          <w:szCs w:val="24"/>
        </w:rPr>
        <w:t xml:space="preserve"> </w:t>
      </w:r>
      <w:r w:rsidRPr="009476EF">
        <w:rPr>
          <w:sz w:val="24"/>
          <w:szCs w:val="24"/>
          <w:lang w:val="en-US"/>
        </w:rPr>
        <w:t>Investors</w:t>
      </w:r>
      <w:r w:rsidRPr="009476EF">
        <w:rPr>
          <w:sz w:val="24"/>
          <w:szCs w:val="24"/>
        </w:rPr>
        <w:t xml:space="preserve"> </w:t>
      </w:r>
      <w:r w:rsidRPr="009476EF">
        <w:rPr>
          <w:sz w:val="24"/>
          <w:szCs w:val="24"/>
          <w:lang w:val="en-US"/>
        </w:rPr>
        <w:t>Service</w:t>
      </w:r>
      <w:r w:rsidRPr="009476EF">
        <w:rPr>
          <w:sz w:val="24"/>
          <w:szCs w:val="24"/>
        </w:rPr>
        <w:t xml:space="preserve">, </w:t>
      </w:r>
      <w:r w:rsidRPr="009476EF">
        <w:rPr>
          <w:sz w:val="24"/>
          <w:szCs w:val="24"/>
          <w:lang w:val="en-US"/>
        </w:rPr>
        <w:t>Inc</w:t>
      </w:r>
      <w:r w:rsidRPr="009476EF">
        <w:rPr>
          <w:sz w:val="24"/>
          <w:szCs w:val="24"/>
        </w:rPr>
        <w:t>. (</w:t>
      </w:r>
      <w:hyperlink r:id="rId10" w:history="1">
        <w:r w:rsidRPr="009476EF">
          <w:rPr>
            <w:rStyle w:val="ac"/>
            <w:sz w:val="24"/>
            <w:szCs w:val="24"/>
            <w:lang w:val="en-US"/>
          </w:rPr>
          <w:t>www</w:t>
        </w:r>
        <w:r w:rsidRPr="009476EF">
          <w:rPr>
            <w:rStyle w:val="ac"/>
            <w:sz w:val="24"/>
            <w:szCs w:val="24"/>
          </w:rPr>
          <w:t>.</w:t>
        </w:r>
        <w:r w:rsidRPr="009476EF">
          <w:rPr>
            <w:rStyle w:val="ac"/>
            <w:sz w:val="24"/>
            <w:szCs w:val="24"/>
            <w:lang w:val="en-US"/>
          </w:rPr>
          <w:t>moodys</w:t>
        </w:r>
        <w:r w:rsidRPr="009476EF">
          <w:rPr>
            <w:rStyle w:val="ac"/>
            <w:sz w:val="24"/>
            <w:szCs w:val="24"/>
          </w:rPr>
          <w:t>.</w:t>
        </w:r>
        <w:r w:rsidRPr="009476EF">
          <w:rPr>
            <w:rStyle w:val="ac"/>
            <w:sz w:val="24"/>
            <w:szCs w:val="24"/>
            <w:lang w:val="en-US"/>
          </w:rPr>
          <w:t>com</w:t>
        </w:r>
      </w:hyperlink>
      <w:r w:rsidRPr="009476EF">
        <w:rPr>
          <w:sz w:val="24"/>
          <w:szCs w:val="24"/>
        </w:rPr>
        <w:t xml:space="preserve">) или </w:t>
      </w:r>
      <w:r w:rsidRPr="009476EF">
        <w:rPr>
          <w:sz w:val="24"/>
          <w:szCs w:val="24"/>
          <w:lang w:val="en-US"/>
        </w:rPr>
        <w:t>Fitch</w:t>
      </w:r>
      <w:r w:rsidRPr="009476EF">
        <w:rPr>
          <w:sz w:val="24"/>
          <w:szCs w:val="24"/>
        </w:rPr>
        <w:t xml:space="preserve"> </w:t>
      </w:r>
      <w:r w:rsidRPr="009476EF">
        <w:rPr>
          <w:sz w:val="24"/>
          <w:szCs w:val="24"/>
          <w:lang w:val="en-US"/>
        </w:rPr>
        <w:t>Ratings</w:t>
      </w:r>
      <w:r w:rsidRPr="009476EF">
        <w:rPr>
          <w:sz w:val="24"/>
          <w:szCs w:val="24"/>
        </w:rPr>
        <w:t xml:space="preserve"> </w:t>
      </w:r>
      <w:r w:rsidRPr="009476EF">
        <w:rPr>
          <w:sz w:val="24"/>
          <w:szCs w:val="24"/>
          <w:lang w:val="en-US"/>
        </w:rPr>
        <w:t>Ltd</w:t>
      </w:r>
      <w:r w:rsidRPr="009476EF">
        <w:rPr>
          <w:sz w:val="24"/>
          <w:szCs w:val="24"/>
        </w:rPr>
        <w:t>. (</w:t>
      </w:r>
      <w:r w:rsidRPr="009476EF">
        <w:rPr>
          <w:sz w:val="24"/>
          <w:szCs w:val="24"/>
          <w:lang w:val="en-US"/>
        </w:rPr>
        <w:t>www</w:t>
      </w:r>
      <w:r w:rsidRPr="009476EF">
        <w:rPr>
          <w:sz w:val="24"/>
          <w:szCs w:val="24"/>
        </w:rPr>
        <w:t>.</w:t>
      </w:r>
      <w:proofErr w:type="spellStart"/>
      <w:r w:rsidRPr="009476EF">
        <w:rPr>
          <w:sz w:val="24"/>
          <w:szCs w:val="24"/>
          <w:lang w:val="en-US"/>
        </w:rPr>
        <w:t>fitchratings</w:t>
      </w:r>
      <w:proofErr w:type="spellEnd"/>
      <w:r w:rsidRPr="009476EF">
        <w:rPr>
          <w:sz w:val="24"/>
          <w:szCs w:val="24"/>
        </w:rPr>
        <w:t>.</w:t>
      </w:r>
      <w:r w:rsidRPr="009476EF">
        <w:rPr>
          <w:sz w:val="24"/>
          <w:szCs w:val="24"/>
          <w:lang w:val="en-US"/>
        </w:rPr>
        <w:t>com</w:t>
      </w:r>
      <w:r w:rsidRPr="009476EF">
        <w:rPr>
          <w:sz w:val="24"/>
          <w:szCs w:val="24"/>
        </w:rPr>
        <w:t>) на уровне не ниже</w:t>
      </w:r>
      <w:proofErr w:type="gramEnd"/>
      <w:r w:rsidRPr="009476EF">
        <w:rPr>
          <w:sz w:val="24"/>
          <w:szCs w:val="24"/>
        </w:rPr>
        <w:t xml:space="preserve"> «ВВВ» по шкале </w:t>
      </w:r>
      <w:r w:rsidRPr="009476EF">
        <w:rPr>
          <w:sz w:val="24"/>
          <w:szCs w:val="24"/>
          <w:lang w:val="en-US"/>
        </w:rPr>
        <w:t>Standard</w:t>
      </w:r>
      <w:r w:rsidRPr="009476EF">
        <w:rPr>
          <w:sz w:val="24"/>
          <w:szCs w:val="24"/>
        </w:rPr>
        <w:t xml:space="preserve"> &amp; </w:t>
      </w:r>
      <w:r w:rsidRPr="009476EF">
        <w:rPr>
          <w:sz w:val="24"/>
          <w:szCs w:val="24"/>
          <w:lang w:val="en-US"/>
        </w:rPr>
        <w:t>Poor</w:t>
      </w:r>
      <w:r w:rsidRPr="009476EF">
        <w:rPr>
          <w:sz w:val="24"/>
          <w:szCs w:val="24"/>
        </w:rPr>
        <w:t>’</w:t>
      </w:r>
      <w:r w:rsidRPr="009476EF">
        <w:rPr>
          <w:sz w:val="24"/>
          <w:szCs w:val="24"/>
          <w:lang w:val="en-US"/>
        </w:rPr>
        <w:t>s</w:t>
      </w:r>
      <w:r w:rsidRPr="009476EF">
        <w:rPr>
          <w:sz w:val="24"/>
          <w:szCs w:val="24"/>
        </w:rPr>
        <w:t xml:space="preserve"> и </w:t>
      </w:r>
      <w:r w:rsidRPr="009476EF">
        <w:rPr>
          <w:sz w:val="24"/>
          <w:szCs w:val="24"/>
          <w:lang w:val="en-US"/>
        </w:rPr>
        <w:t>Fitch</w:t>
      </w:r>
      <w:r w:rsidRPr="009476EF">
        <w:rPr>
          <w:sz w:val="24"/>
          <w:szCs w:val="24"/>
        </w:rPr>
        <w:t xml:space="preserve"> </w:t>
      </w:r>
      <w:r w:rsidRPr="009476EF">
        <w:rPr>
          <w:sz w:val="24"/>
          <w:szCs w:val="24"/>
          <w:lang w:val="en-US"/>
        </w:rPr>
        <w:t>Ratings</w:t>
      </w:r>
      <w:r w:rsidRPr="009476EF">
        <w:rPr>
          <w:sz w:val="24"/>
          <w:szCs w:val="24"/>
        </w:rPr>
        <w:t xml:space="preserve"> </w:t>
      </w:r>
      <w:r w:rsidRPr="009476EF">
        <w:rPr>
          <w:sz w:val="24"/>
          <w:szCs w:val="24"/>
          <w:lang w:val="en-US"/>
        </w:rPr>
        <w:t>Ltd</w:t>
      </w:r>
      <w:r w:rsidRPr="009476EF">
        <w:rPr>
          <w:sz w:val="24"/>
          <w:szCs w:val="24"/>
        </w:rPr>
        <w:t>. или не ниже «Ваа</w:t>
      </w:r>
      <w:proofErr w:type="gramStart"/>
      <w:r w:rsidRPr="009476EF">
        <w:rPr>
          <w:sz w:val="24"/>
          <w:szCs w:val="24"/>
        </w:rPr>
        <w:t>2</w:t>
      </w:r>
      <w:proofErr w:type="gramEnd"/>
      <w:r w:rsidRPr="009476EF">
        <w:rPr>
          <w:sz w:val="24"/>
          <w:szCs w:val="24"/>
        </w:rPr>
        <w:t xml:space="preserve">» по шкале </w:t>
      </w:r>
      <w:r w:rsidRPr="009476EF">
        <w:rPr>
          <w:sz w:val="24"/>
          <w:szCs w:val="24"/>
          <w:lang w:val="en-US"/>
        </w:rPr>
        <w:t>Moody</w:t>
      </w:r>
      <w:r w:rsidRPr="009476EF">
        <w:rPr>
          <w:sz w:val="24"/>
          <w:szCs w:val="24"/>
        </w:rPr>
        <w:t>’</w:t>
      </w:r>
      <w:r w:rsidRPr="009476EF">
        <w:rPr>
          <w:sz w:val="24"/>
          <w:szCs w:val="24"/>
          <w:lang w:val="en-US"/>
        </w:rPr>
        <w:t>s</w:t>
      </w:r>
      <w:r w:rsidRPr="009476EF">
        <w:rPr>
          <w:sz w:val="24"/>
          <w:szCs w:val="24"/>
        </w:rPr>
        <w:t xml:space="preserve"> </w:t>
      </w:r>
      <w:r w:rsidRPr="009476EF">
        <w:rPr>
          <w:sz w:val="24"/>
          <w:szCs w:val="24"/>
          <w:lang w:val="en-US"/>
        </w:rPr>
        <w:t>Investors</w:t>
      </w:r>
      <w:r w:rsidRPr="009476EF">
        <w:rPr>
          <w:sz w:val="24"/>
          <w:szCs w:val="24"/>
        </w:rPr>
        <w:t xml:space="preserve"> </w:t>
      </w:r>
      <w:r w:rsidRPr="009476EF">
        <w:rPr>
          <w:sz w:val="24"/>
          <w:szCs w:val="24"/>
          <w:lang w:val="en-US"/>
        </w:rPr>
        <w:t>Service</w:t>
      </w:r>
      <w:r w:rsidRPr="009476EF">
        <w:rPr>
          <w:sz w:val="24"/>
          <w:szCs w:val="24"/>
        </w:rPr>
        <w:t xml:space="preserve">, </w:t>
      </w:r>
      <w:r w:rsidRPr="009476EF">
        <w:rPr>
          <w:sz w:val="24"/>
          <w:szCs w:val="24"/>
          <w:lang w:val="en-US"/>
        </w:rPr>
        <w:t>Inc</w:t>
      </w:r>
      <w:r w:rsidRPr="009476EF">
        <w:rPr>
          <w:sz w:val="24"/>
          <w:szCs w:val="24"/>
        </w:rPr>
        <w:t>. Указанные рейтинги должны быть действительными и не должны находиться в состоянии «отозван» или «приостановлен».</w:t>
      </w:r>
    </w:p>
    <w:p w:rsidR="006B2468" w:rsidRPr="009476EF" w:rsidRDefault="006B2468" w:rsidP="00E6147F">
      <w:pPr>
        <w:spacing w:line="360" w:lineRule="auto"/>
        <w:ind w:firstLine="709"/>
        <w:jc w:val="both"/>
        <w:rPr>
          <w:sz w:val="24"/>
          <w:szCs w:val="24"/>
        </w:rPr>
      </w:pPr>
      <w:r w:rsidRPr="009476EF">
        <w:rPr>
          <w:sz w:val="24"/>
          <w:szCs w:val="24"/>
        </w:rPr>
        <w:t>При налич</w:t>
      </w:r>
      <w:proofErr w:type="gramStart"/>
      <w:r w:rsidRPr="009476EF">
        <w:rPr>
          <w:sz w:val="24"/>
          <w:szCs w:val="24"/>
        </w:rPr>
        <w:t>ии у о</w:t>
      </w:r>
      <w:proofErr w:type="gramEnd"/>
      <w:r w:rsidRPr="009476EF">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9476EF" w:rsidRDefault="006B2468" w:rsidP="00E6147F">
      <w:pPr>
        <w:spacing w:line="360" w:lineRule="auto"/>
        <w:ind w:firstLine="709"/>
        <w:jc w:val="both"/>
        <w:rPr>
          <w:sz w:val="24"/>
          <w:szCs w:val="24"/>
        </w:rPr>
      </w:pPr>
      <w:r w:rsidRPr="009476E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9476EF" w:rsidRDefault="006B2468" w:rsidP="00E6147F">
      <w:pPr>
        <w:spacing w:line="360" w:lineRule="auto"/>
        <w:ind w:firstLine="709"/>
        <w:jc w:val="both"/>
        <w:rPr>
          <w:sz w:val="24"/>
          <w:szCs w:val="24"/>
        </w:rPr>
      </w:pPr>
      <w:r w:rsidRPr="009476EF">
        <w:rPr>
          <w:sz w:val="24"/>
          <w:szCs w:val="24"/>
        </w:rPr>
        <w:t xml:space="preserve">- Поручительства, выданные </w:t>
      </w:r>
      <w:r w:rsidRPr="009476EF">
        <w:rPr>
          <w:b/>
          <w:sz w:val="24"/>
          <w:szCs w:val="24"/>
        </w:rPr>
        <w:t>Поставщику</w:t>
      </w:r>
      <w:r w:rsidRPr="009476EF">
        <w:rPr>
          <w:sz w:val="24"/>
          <w:szCs w:val="24"/>
        </w:rPr>
        <w:t xml:space="preserve"> в качестве меры обеспечения настоящего договора или заявки, не соответствующие вышеназванным требованиям, </w:t>
      </w:r>
      <w:r w:rsidRPr="009476EF">
        <w:rPr>
          <w:b/>
          <w:sz w:val="24"/>
          <w:szCs w:val="24"/>
        </w:rPr>
        <w:t>Покупателем</w:t>
      </w:r>
      <w:r w:rsidRPr="009476EF">
        <w:rPr>
          <w:sz w:val="24"/>
          <w:szCs w:val="24"/>
        </w:rPr>
        <w:t xml:space="preserve"> не принимаются, не могут считаться надлежащим исполнением со стороны </w:t>
      </w:r>
      <w:r w:rsidRPr="009476EF">
        <w:rPr>
          <w:b/>
          <w:sz w:val="24"/>
          <w:szCs w:val="24"/>
        </w:rPr>
        <w:t>Поставщика</w:t>
      </w:r>
      <w:r w:rsidRPr="009476EF">
        <w:rPr>
          <w:sz w:val="24"/>
          <w:szCs w:val="24"/>
        </w:rPr>
        <w:t xml:space="preserve"> и подлежат возврату лицу, их предоставившим. </w:t>
      </w:r>
      <w:proofErr w:type="gramStart"/>
      <w:r w:rsidRPr="009476EF">
        <w:rPr>
          <w:sz w:val="24"/>
          <w:szCs w:val="24"/>
        </w:rPr>
        <w:t xml:space="preserve">В случае возврата поручительства по основаниям, указанным в настоящем пункте, </w:t>
      </w:r>
      <w:r w:rsidRPr="009476EF">
        <w:rPr>
          <w:b/>
          <w:sz w:val="24"/>
          <w:szCs w:val="24"/>
        </w:rPr>
        <w:t>Поставщик</w:t>
      </w:r>
      <w:r w:rsidRPr="009476EF">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9476EF">
        <w:rPr>
          <w:b/>
          <w:sz w:val="24"/>
          <w:szCs w:val="24"/>
        </w:rPr>
        <w:t>Покупателя</w:t>
      </w:r>
      <w:r w:rsidRPr="009476EF">
        <w:rPr>
          <w:sz w:val="24"/>
          <w:szCs w:val="24"/>
        </w:rPr>
        <w:t>.</w:t>
      </w:r>
      <w:proofErr w:type="gramEnd"/>
    </w:p>
    <w:p w:rsidR="006B2468" w:rsidRPr="009476EF" w:rsidRDefault="006B2468" w:rsidP="006B2468">
      <w:pPr>
        <w:pStyle w:val="21"/>
        <w:spacing w:line="360" w:lineRule="auto"/>
        <w:ind w:firstLine="709"/>
        <w:jc w:val="both"/>
        <w:rPr>
          <w:szCs w:val="24"/>
        </w:rPr>
      </w:pPr>
      <w:r w:rsidRPr="009476EF">
        <w:rPr>
          <w:szCs w:val="24"/>
        </w:rPr>
        <w:lastRenderedPageBreak/>
        <w:t xml:space="preserve">Способ обеспечения исполнения настоящего </w:t>
      </w:r>
      <w:r w:rsidRPr="009476EF">
        <w:rPr>
          <w:bCs/>
          <w:szCs w:val="24"/>
        </w:rPr>
        <w:t xml:space="preserve">Договора </w:t>
      </w:r>
      <w:r w:rsidRPr="009476EF">
        <w:rPr>
          <w:szCs w:val="24"/>
        </w:rPr>
        <w:t xml:space="preserve">из перечисленных в настоящем пункте способов </w:t>
      </w:r>
      <w:r w:rsidRPr="009476EF">
        <w:rPr>
          <w:color w:val="000000"/>
          <w:szCs w:val="24"/>
        </w:rPr>
        <w:t>определен</w:t>
      </w:r>
      <w:r w:rsidRPr="009476EF">
        <w:rPr>
          <w:szCs w:val="24"/>
        </w:rPr>
        <w:t xml:space="preserve"> </w:t>
      </w:r>
      <w:r w:rsidR="00E6147F" w:rsidRPr="009476EF">
        <w:rPr>
          <w:bCs/>
          <w:szCs w:val="24"/>
        </w:rPr>
        <w:t>Поставщиком</w:t>
      </w:r>
      <w:r w:rsidRPr="009476EF">
        <w:rPr>
          <w:bCs/>
          <w:szCs w:val="24"/>
        </w:rPr>
        <w:t>.</w:t>
      </w:r>
    </w:p>
    <w:p w:rsidR="00E6147F" w:rsidRPr="009476EF" w:rsidRDefault="00E6147F" w:rsidP="00E6147F">
      <w:pPr>
        <w:pStyle w:val="21"/>
        <w:spacing w:line="360" w:lineRule="auto"/>
        <w:ind w:firstLine="709"/>
        <w:jc w:val="both"/>
        <w:rPr>
          <w:szCs w:val="24"/>
        </w:rPr>
      </w:pPr>
      <w:r w:rsidRPr="009476EF">
        <w:rPr>
          <w:bCs/>
          <w:szCs w:val="24"/>
        </w:rPr>
        <w:t>7.16.</w:t>
      </w:r>
      <w:r w:rsidRPr="009476EF">
        <w:rPr>
          <w:b/>
          <w:bCs/>
          <w:szCs w:val="24"/>
        </w:rPr>
        <w:t xml:space="preserve"> Покупатель</w:t>
      </w:r>
      <w:r w:rsidRPr="009476EF">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9476EF">
        <w:rPr>
          <w:b/>
          <w:bCs/>
          <w:szCs w:val="24"/>
        </w:rPr>
        <w:t>Покупателем</w:t>
      </w:r>
      <w:r w:rsidRPr="009476EF">
        <w:rPr>
          <w:szCs w:val="24"/>
        </w:rPr>
        <w:t xml:space="preserve"> в соответствии с требованиями действующего законодательства РФ </w:t>
      </w:r>
      <w:proofErr w:type="gramStart"/>
      <w:r w:rsidRPr="009476EF">
        <w:rPr>
          <w:szCs w:val="24"/>
        </w:rPr>
        <w:t>и(</w:t>
      </w:r>
      <w:proofErr w:type="gramEnd"/>
      <w:r w:rsidRPr="009476EF">
        <w:rPr>
          <w:szCs w:val="24"/>
        </w:rPr>
        <w:t xml:space="preserve">или) условиями настоящего договора в связи с неисполнением или ненадлежащим исполнением </w:t>
      </w:r>
      <w:r w:rsidRPr="009476EF">
        <w:rPr>
          <w:b/>
          <w:bCs/>
          <w:szCs w:val="24"/>
        </w:rPr>
        <w:t>Поставщиком</w:t>
      </w:r>
      <w:r w:rsidRPr="009476EF">
        <w:rPr>
          <w:szCs w:val="24"/>
        </w:rPr>
        <w:t xml:space="preserve"> своих обязательств по настоящему </w:t>
      </w:r>
      <w:r w:rsidRPr="009476EF">
        <w:rPr>
          <w:b/>
          <w:bCs/>
          <w:szCs w:val="24"/>
        </w:rPr>
        <w:t>Договору</w:t>
      </w:r>
      <w:r w:rsidRPr="009476EF">
        <w:rPr>
          <w:szCs w:val="24"/>
        </w:rPr>
        <w:t xml:space="preserve">. </w:t>
      </w:r>
    </w:p>
    <w:p w:rsidR="00E6147F" w:rsidRPr="009476EF" w:rsidRDefault="00E6147F" w:rsidP="00E6147F">
      <w:pPr>
        <w:pStyle w:val="21"/>
        <w:spacing w:line="360" w:lineRule="auto"/>
        <w:ind w:firstLine="709"/>
        <w:jc w:val="both"/>
        <w:rPr>
          <w:szCs w:val="24"/>
        </w:rPr>
      </w:pPr>
      <w:r w:rsidRPr="009476EF">
        <w:rPr>
          <w:szCs w:val="24"/>
        </w:rPr>
        <w:t xml:space="preserve">Документы, представляемые гаранту вместе с требованием об уплате денежной суммы по банковской гарантии: </w:t>
      </w:r>
    </w:p>
    <w:p w:rsidR="00E6147F" w:rsidRPr="009476EF" w:rsidRDefault="00E6147F" w:rsidP="00E6147F">
      <w:pPr>
        <w:pStyle w:val="21"/>
        <w:spacing w:line="360" w:lineRule="auto"/>
        <w:ind w:firstLine="709"/>
        <w:jc w:val="both"/>
        <w:rPr>
          <w:szCs w:val="24"/>
        </w:rPr>
      </w:pPr>
      <w:r w:rsidRPr="009476EF">
        <w:rPr>
          <w:szCs w:val="24"/>
        </w:rPr>
        <w:t xml:space="preserve">- копия соответствующей претензии, расчет денежной суммы, исчисленной </w:t>
      </w:r>
      <w:r w:rsidRPr="009476EF">
        <w:rPr>
          <w:b/>
          <w:bCs/>
          <w:szCs w:val="24"/>
        </w:rPr>
        <w:t>Покупателем</w:t>
      </w:r>
      <w:r w:rsidRPr="009476EF">
        <w:rPr>
          <w:szCs w:val="24"/>
        </w:rPr>
        <w:t xml:space="preserve"> в связи с неисполнением или ненадлежащим исполнением </w:t>
      </w:r>
      <w:r w:rsidRPr="009476EF">
        <w:rPr>
          <w:b/>
          <w:bCs/>
          <w:szCs w:val="24"/>
        </w:rPr>
        <w:t>Поставщиком</w:t>
      </w:r>
      <w:r w:rsidRPr="009476EF">
        <w:rPr>
          <w:szCs w:val="24"/>
        </w:rPr>
        <w:t xml:space="preserve"> своих обязательств по настоящему </w:t>
      </w:r>
      <w:r w:rsidRPr="009476EF">
        <w:rPr>
          <w:b/>
          <w:bCs/>
          <w:szCs w:val="24"/>
        </w:rPr>
        <w:t>Договору</w:t>
      </w:r>
      <w:r w:rsidRPr="009476EF">
        <w:rPr>
          <w:szCs w:val="24"/>
        </w:rPr>
        <w:t>;</w:t>
      </w:r>
    </w:p>
    <w:p w:rsidR="00E6147F" w:rsidRPr="009476EF" w:rsidRDefault="00E6147F" w:rsidP="00E6147F">
      <w:pPr>
        <w:pStyle w:val="21"/>
        <w:spacing w:line="360" w:lineRule="auto"/>
        <w:ind w:firstLine="709"/>
        <w:jc w:val="both"/>
        <w:rPr>
          <w:b/>
          <w:bCs/>
          <w:i/>
          <w:iCs/>
          <w:szCs w:val="24"/>
        </w:rPr>
      </w:pPr>
      <w:r w:rsidRPr="009476EF">
        <w:rPr>
          <w:b/>
          <w:bCs/>
          <w:i/>
          <w:iCs/>
          <w:szCs w:val="24"/>
        </w:rPr>
        <w:t xml:space="preserve">или </w:t>
      </w:r>
    </w:p>
    <w:p w:rsidR="00E6147F" w:rsidRPr="009476EF" w:rsidRDefault="00E6147F" w:rsidP="00E6147F">
      <w:pPr>
        <w:pStyle w:val="21"/>
        <w:spacing w:line="360" w:lineRule="auto"/>
        <w:ind w:firstLine="709"/>
        <w:jc w:val="both"/>
        <w:rPr>
          <w:szCs w:val="24"/>
        </w:rPr>
      </w:pPr>
      <w:r w:rsidRPr="009476EF">
        <w:rPr>
          <w:szCs w:val="24"/>
        </w:rPr>
        <w:t xml:space="preserve">удерживать из суммы обеспечительного платежа денежную сумму, исчисленную </w:t>
      </w:r>
      <w:r w:rsidRPr="009476EF">
        <w:rPr>
          <w:b/>
          <w:bCs/>
          <w:szCs w:val="24"/>
        </w:rPr>
        <w:t>Покупателем</w:t>
      </w:r>
      <w:r w:rsidRPr="009476EF">
        <w:rPr>
          <w:szCs w:val="24"/>
        </w:rPr>
        <w:t xml:space="preserve"> в связи с неисполнением или ненадлежащим исполнением </w:t>
      </w:r>
      <w:r w:rsidRPr="009476EF">
        <w:rPr>
          <w:b/>
          <w:bCs/>
          <w:szCs w:val="24"/>
        </w:rPr>
        <w:t>Поставщиком</w:t>
      </w:r>
      <w:r w:rsidRPr="009476EF">
        <w:rPr>
          <w:szCs w:val="24"/>
        </w:rPr>
        <w:t xml:space="preserve"> своих обязательств по настоящему </w:t>
      </w:r>
      <w:r w:rsidRPr="009476EF">
        <w:rPr>
          <w:b/>
          <w:bCs/>
          <w:szCs w:val="24"/>
        </w:rPr>
        <w:t>Договору</w:t>
      </w:r>
      <w:r w:rsidRPr="009476EF">
        <w:rPr>
          <w:szCs w:val="24"/>
        </w:rPr>
        <w:t>.</w:t>
      </w:r>
    </w:p>
    <w:p w:rsidR="00E6147F" w:rsidRPr="009476EF" w:rsidRDefault="00E6147F" w:rsidP="00E6147F">
      <w:pPr>
        <w:spacing w:line="360" w:lineRule="auto"/>
        <w:ind w:firstLine="709"/>
        <w:jc w:val="both"/>
        <w:rPr>
          <w:sz w:val="24"/>
          <w:szCs w:val="24"/>
        </w:rPr>
      </w:pPr>
      <w:r w:rsidRPr="009476EF">
        <w:rPr>
          <w:bCs/>
          <w:sz w:val="24"/>
          <w:szCs w:val="24"/>
        </w:rPr>
        <w:t>7.17.</w:t>
      </w:r>
      <w:r w:rsidRPr="009476EF">
        <w:rPr>
          <w:b/>
          <w:bCs/>
          <w:sz w:val="24"/>
          <w:szCs w:val="24"/>
        </w:rPr>
        <w:t xml:space="preserve"> </w:t>
      </w:r>
      <w:proofErr w:type="gramStart"/>
      <w:r w:rsidRPr="009476EF">
        <w:rPr>
          <w:sz w:val="24"/>
          <w:szCs w:val="24"/>
        </w:rPr>
        <w:t xml:space="preserve">В случае если </w:t>
      </w:r>
      <w:r w:rsidRPr="009476EF">
        <w:rPr>
          <w:b/>
          <w:bCs/>
          <w:sz w:val="24"/>
          <w:szCs w:val="24"/>
        </w:rPr>
        <w:t xml:space="preserve">Поставщиком </w:t>
      </w:r>
      <w:r w:rsidRPr="009476EF">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sidRPr="009476EF">
        <w:rPr>
          <w:b/>
          <w:bCs/>
          <w:sz w:val="24"/>
          <w:szCs w:val="24"/>
        </w:rPr>
        <w:t xml:space="preserve">Поставщиком </w:t>
      </w:r>
      <w:r w:rsidRPr="009476EF">
        <w:rPr>
          <w:sz w:val="24"/>
          <w:szCs w:val="24"/>
        </w:rPr>
        <w:t xml:space="preserve">своих обязательств по настоящему договору, </w:t>
      </w:r>
      <w:r w:rsidRPr="009476EF">
        <w:rPr>
          <w:b/>
          <w:bCs/>
          <w:color w:val="000000" w:themeColor="text1"/>
          <w:sz w:val="24"/>
          <w:szCs w:val="24"/>
        </w:rPr>
        <w:t>Покупатель</w:t>
      </w:r>
      <w:r w:rsidRPr="009476EF">
        <w:rPr>
          <w:b/>
          <w:bCs/>
          <w:sz w:val="24"/>
          <w:szCs w:val="24"/>
        </w:rPr>
        <w:t xml:space="preserve"> </w:t>
      </w:r>
      <w:r w:rsidRPr="009476EF">
        <w:rPr>
          <w:sz w:val="24"/>
          <w:szCs w:val="24"/>
        </w:rPr>
        <w:t xml:space="preserve">обязуется в течение 60 (Шестидесяти) дней с момента подписания полномочными представителями обеих </w:t>
      </w:r>
      <w:r w:rsidRPr="009476EF">
        <w:rPr>
          <w:b/>
          <w:bCs/>
          <w:sz w:val="24"/>
          <w:szCs w:val="24"/>
        </w:rPr>
        <w:t xml:space="preserve">Сторон </w:t>
      </w:r>
      <w:r w:rsidRPr="009476EF">
        <w:rPr>
          <w:sz w:val="24"/>
          <w:szCs w:val="24"/>
        </w:rPr>
        <w:t xml:space="preserve">документов, подтверждающих факт поставки </w:t>
      </w:r>
      <w:r w:rsidRPr="009476EF">
        <w:rPr>
          <w:b/>
          <w:bCs/>
          <w:sz w:val="24"/>
          <w:szCs w:val="24"/>
        </w:rPr>
        <w:t xml:space="preserve">Поставщиком </w:t>
      </w:r>
      <w:r w:rsidRPr="009476EF">
        <w:rPr>
          <w:sz w:val="24"/>
          <w:szCs w:val="24"/>
        </w:rPr>
        <w:t xml:space="preserve">всего количества ТМЦ, вернуть </w:t>
      </w:r>
      <w:r w:rsidRPr="009476EF">
        <w:rPr>
          <w:b/>
          <w:bCs/>
          <w:sz w:val="24"/>
          <w:szCs w:val="24"/>
        </w:rPr>
        <w:t xml:space="preserve">Поставщику </w:t>
      </w:r>
      <w:r w:rsidRPr="009476EF">
        <w:rPr>
          <w:sz w:val="24"/>
          <w:szCs w:val="24"/>
        </w:rPr>
        <w:t>ранее представленный им обеспечительный платеж</w:t>
      </w:r>
      <w:proofErr w:type="gramEnd"/>
      <w:r w:rsidRPr="009476EF">
        <w:rPr>
          <w:sz w:val="24"/>
          <w:szCs w:val="24"/>
        </w:rPr>
        <w:t xml:space="preserve"> в размере, определенном в п. 7.15. настоящего договора.</w:t>
      </w:r>
    </w:p>
    <w:p w:rsidR="00E6147F" w:rsidRPr="009476EF" w:rsidRDefault="00E6147F" w:rsidP="00E6147F">
      <w:pPr>
        <w:spacing w:line="360" w:lineRule="auto"/>
        <w:ind w:firstLine="709"/>
        <w:jc w:val="both"/>
        <w:rPr>
          <w:sz w:val="24"/>
          <w:szCs w:val="24"/>
        </w:rPr>
      </w:pPr>
      <w:r w:rsidRPr="009476EF">
        <w:rPr>
          <w:sz w:val="24"/>
          <w:szCs w:val="24"/>
        </w:rPr>
        <w:t xml:space="preserve">В случае неисполнения или ненадлежащего исполнения </w:t>
      </w:r>
      <w:r w:rsidRPr="009476EF">
        <w:rPr>
          <w:b/>
          <w:bCs/>
          <w:sz w:val="24"/>
          <w:szCs w:val="24"/>
        </w:rPr>
        <w:t xml:space="preserve">Поставщиком </w:t>
      </w:r>
      <w:r w:rsidRPr="009476EF">
        <w:rPr>
          <w:sz w:val="24"/>
          <w:szCs w:val="24"/>
        </w:rPr>
        <w:t xml:space="preserve">своих обязательств по настоящему Договору, обеспечительный платеж возвращается </w:t>
      </w:r>
      <w:r w:rsidRPr="009476EF">
        <w:rPr>
          <w:b/>
          <w:bCs/>
          <w:sz w:val="24"/>
          <w:szCs w:val="24"/>
        </w:rPr>
        <w:t xml:space="preserve">Поставщику </w:t>
      </w:r>
      <w:r w:rsidRPr="009476EF">
        <w:rPr>
          <w:sz w:val="24"/>
          <w:szCs w:val="24"/>
        </w:rPr>
        <w:t xml:space="preserve">за вычетом денежной суммы, исчисленной </w:t>
      </w:r>
      <w:r w:rsidRPr="009476EF">
        <w:rPr>
          <w:b/>
          <w:bCs/>
          <w:sz w:val="24"/>
          <w:szCs w:val="24"/>
        </w:rPr>
        <w:t>Покупателем</w:t>
      </w:r>
      <w:r w:rsidRPr="009476EF">
        <w:rPr>
          <w:sz w:val="24"/>
          <w:szCs w:val="24"/>
        </w:rPr>
        <w:t xml:space="preserve"> в связи с неисполнением или ненадлежащим исполнением </w:t>
      </w:r>
      <w:r w:rsidRPr="009476EF">
        <w:rPr>
          <w:b/>
          <w:bCs/>
          <w:sz w:val="24"/>
          <w:szCs w:val="24"/>
        </w:rPr>
        <w:t xml:space="preserve">Поставщиком </w:t>
      </w:r>
      <w:r w:rsidRPr="009476EF">
        <w:rPr>
          <w:sz w:val="24"/>
          <w:szCs w:val="24"/>
        </w:rPr>
        <w:t>своих обязательств по настоящему договору.</w:t>
      </w:r>
    </w:p>
    <w:p w:rsidR="006B2468" w:rsidRPr="009476EF" w:rsidRDefault="00E6147F" w:rsidP="006B2468">
      <w:pPr>
        <w:spacing w:line="360" w:lineRule="auto"/>
        <w:ind w:firstLine="709"/>
        <w:jc w:val="both"/>
        <w:rPr>
          <w:sz w:val="24"/>
          <w:szCs w:val="24"/>
        </w:rPr>
      </w:pPr>
      <w:r w:rsidRPr="009476EF">
        <w:rPr>
          <w:sz w:val="24"/>
          <w:szCs w:val="24"/>
        </w:rPr>
        <w:t>7</w:t>
      </w:r>
      <w:r w:rsidR="006B2468" w:rsidRPr="009476EF">
        <w:rPr>
          <w:sz w:val="24"/>
          <w:szCs w:val="24"/>
        </w:rPr>
        <w:t xml:space="preserve">.18. Стороны признают существенным условие предоставления </w:t>
      </w:r>
      <w:r w:rsidRPr="009476EF">
        <w:rPr>
          <w:sz w:val="24"/>
          <w:szCs w:val="24"/>
        </w:rPr>
        <w:t>Поставщиком</w:t>
      </w:r>
      <w:r w:rsidR="006B2468" w:rsidRPr="009476EF">
        <w:rPr>
          <w:sz w:val="24"/>
          <w:szCs w:val="24"/>
        </w:rPr>
        <w:t xml:space="preserve"> обеспечения исполнения настоящего договора.</w:t>
      </w:r>
    </w:p>
    <w:p w:rsidR="006B2468" w:rsidRPr="006B2468" w:rsidRDefault="00E6147F" w:rsidP="006B2468">
      <w:pPr>
        <w:spacing w:line="360" w:lineRule="auto"/>
        <w:ind w:firstLine="709"/>
        <w:jc w:val="both"/>
        <w:rPr>
          <w:i/>
          <w:sz w:val="24"/>
          <w:szCs w:val="24"/>
          <w:u w:val="single"/>
        </w:rPr>
      </w:pPr>
      <w:r w:rsidRPr="009476EF">
        <w:rPr>
          <w:sz w:val="24"/>
          <w:szCs w:val="24"/>
        </w:rPr>
        <w:t>7</w:t>
      </w:r>
      <w:r w:rsidR="006B2468" w:rsidRPr="009476EF">
        <w:rPr>
          <w:sz w:val="24"/>
          <w:szCs w:val="24"/>
        </w:rPr>
        <w:t xml:space="preserve">.19. В случае установления </w:t>
      </w:r>
      <w:r w:rsidRPr="009476EF">
        <w:rPr>
          <w:sz w:val="24"/>
          <w:szCs w:val="24"/>
        </w:rPr>
        <w:t>Покупателем</w:t>
      </w:r>
      <w:r w:rsidR="006B2468" w:rsidRPr="009476EF">
        <w:rPr>
          <w:sz w:val="24"/>
          <w:szCs w:val="24"/>
        </w:rPr>
        <w:t xml:space="preserve"> факта предоставления </w:t>
      </w:r>
      <w:r w:rsidRPr="009476EF">
        <w:rPr>
          <w:sz w:val="24"/>
          <w:szCs w:val="24"/>
        </w:rPr>
        <w:t xml:space="preserve">Поставщиком </w:t>
      </w:r>
      <w:r w:rsidR="006B2468" w:rsidRPr="009476EF">
        <w:rPr>
          <w:sz w:val="24"/>
          <w:szCs w:val="24"/>
        </w:rPr>
        <w:t>недостоверной (подде</w:t>
      </w:r>
      <w:r w:rsidRPr="009476EF">
        <w:rPr>
          <w:sz w:val="24"/>
          <w:szCs w:val="24"/>
        </w:rPr>
        <w:t>льной) банковской гарантии (п. 7</w:t>
      </w:r>
      <w:r w:rsidR="006B2468" w:rsidRPr="009476EF">
        <w:rPr>
          <w:sz w:val="24"/>
          <w:szCs w:val="24"/>
        </w:rPr>
        <w:t xml:space="preserve">.15. настоящего договора), </w:t>
      </w:r>
      <w:r w:rsidRPr="009476EF">
        <w:rPr>
          <w:sz w:val="24"/>
          <w:szCs w:val="24"/>
        </w:rPr>
        <w:t>Покупатель</w:t>
      </w:r>
      <w:r w:rsidR="006B2468" w:rsidRPr="009476EF">
        <w:rPr>
          <w:sz w:val="24"/>
          <w:szCs w:val="24"/>
        </w:rPr>
        <w:t xml:space="preserve"> вправе предъявить (начислить) </w:t>
      </w:r>
      <w:r w:rsidRPr="009476EF">
        <w:rPr>
          <w:sz w:val="24"/>
          <w:szCs w:val="24"/>
        </w:rPr>
        <w:t>Поставщику</w:t>
      </w:r>
      <w:r w:rsidR="006B2468" w:rsidRPr="009476EF">
        <w:rPr>
          <w:sz w:val="24"/>
          <w:szCs w:val="24"/>
        </w:rPr>
        <w:t xml:space="preserve"> штраф в размере не более</w:t>
      </w:r>
      <w:proofErr w:type="gramStart"/>
      <w:r w:rsidR="006B2468" w:rsidRPr="009476EF">
        <w:rPr>
          <w:sz w:val="24"/>
          <w:szCs w:val="24"/>
        </w:rPr>
        <w:t>,</w:t>
      </w:r>
      <w:proofErr w:type="gramEnd"/>
      <w:r w:rsidR="006B2468" w:rsidRPr="009476EF">
        <w:rPr>
          <w:sz w:val="24"/>
          <w:szCs w:val="24"/>
        </w:rPr>
        <w:t xml:space="preserve"> чем 20 (двадцать) % от цены настоящего договора, опре</w:t>
      </w:r>
      <w:r w:rsidRPr="009476EF">
        <w:rPr>
          <w:sz w:val="24"/>
          <w:szCs w:val="24"/>
        </w:rPr>
        <w:t>деленной в п. 6</w:t>
      </w:r>
      <w:r w:rsidR="006B2468" w:rsidRPr="009476EF">
        <w:rPr>
          <w:sz w:val="24"/>
          <w:szCs w:val="24"/>
        </w:rPr>
        <w:t>.1. настоящего договора.</w:t>
      </w:r>
    </w:p>
    <w:p w:rsidR="00C4420C" w:rsidRPr="00C4420C" w:rsidRDefault="00C4420C" w:rsidP="00E6147F">
      <w:pPr>
        <w:spacing w:line="360" w:lineRule="auto"/>
        <w:jc w:val="both"/>
        <w:rPr>
          <w:sz w:val="24"/>
          <w:szCs w:val="24"/>
        </w:rPr>
      </w:pPr>
    </w:p>
    <w:p w:rsidR="00C35059" w:rsidRPr="00081816" w:rsidRDefault="00081816" w:rsidP="00081816">
      <w:pPr>
        <w:spacing w:line="360" w:lineRule="auto"/>
        <w:jc w:val="center"/>
        <w:rPr>
          <w:b/>
          <w:bCs/>
          <w:sz w:val="24"/>
        </w:rPr>
      </w:pPr>
      <w:r>
        <w:rPr>
          <w:b/>
          <w:bCs/>
          <w:sz w:val="24"/>
        </w:rPr>
        <w:t xml:space="preserve">8. </w:t>
      </w:r>
      <w:r w:rsidR="00C35059" w:rsidRPr="00081816">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lastRenderedPageBreak/>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w:t>
      </w:r>
      <w:r w:rsidR="001710D5" w:rsidRPr="00AF19F8">
        <w:rPr>
          <w:rStyle w:val="FontStyle49"/>
          <w:b w:val="0"/>
          <w:sz w:val="24"/>
          <w:szCs w:val="24"/>
        </w:rPr>
        <w:lastRenderedPageBreak/>
        <w:t>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0E54A8" w:rsidRPr="004362B8" w:rsidRDefault="000E54A8" w:rsidP="000E54A8">
      <w:pPr>
        <w:pStyle w:val="af4"/>
        <w:numPr>
          <w:ilvl w:val="1"/>
          <w:numId w:val="40"/>
        </w:numPr>
        <w:tabs>
          <w:tab w:val="left" w:pos="1276"/>
        </w:tabs>
        <w:spacing w:line="360" w:lineRule="auto"/>
        <w:ind w:left="0" w:firstLine="709"/>
        <w:jc w:val="both"/>
        <w:rPr>
          <w:color w:val="000000"/>
          <w:spacing w:val="5"/>
          <w:sz w:val="24"/>
          <w:szCs w:val="24"/>
        </w:rPr>
      </w:pPr>
      <w:r w:rsidRPr="004362B8">
        <w:rPr>
          <w:color w:val="000000"/>
          <w:spacing w:val="5"/>
          <w:sz w:val="24"/>
          <w:szCs w:val="24"/>
        </w:rPr>
        <w:t>Споры по настоящему договору разрешаются Сторонами путем переговоров.</w:t>
      </w:r>
    </w:p>
    <w:p w:rsidR="000E54A8" w:rsidRPr="004362B8" w:rsidRDefault="000E54A8" w:rsidP="000E54A8">
      <w:pPr>
        <w:tabs>
          <w:tab w:val="left" w:pos="1276"/>
        </w:tabs>
        <w:spacing w:line="360" w:lineRule="auto"/>
        <w:ind w:firstLine="709"/>
        <w:jc w:val="both"/>
        <w:rPr>
          <w:color w:val="000000"/>
          <w:spacing w:val="5"/>
          <w:sz w:val="24"/>
          <w:szCs w:val="24"/>
        </w:rPr>
      </w:pPr>
      <w:r w:rsidRPr="004362B8">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0E54A8" w:rsidRPr="004362B8" w:rsidRDefault="000E54A8" w:rsidP="000E54A8">
      <w:pPr>
        <w:tabs>
          <w:tab w:val="left" w:pos="1276"/>
        </w:tabs>
        <w:spacing w:line="360" w:lineRule="auto"/>
        <w:ind w:firstLine="709"/>
        <w:jc w:val="both"/>
        <w:rPr>
          <w:sz w:val="24"/>
          <w:szCs w:val="24"/>
        </w:rPr>
      </w:pPr>
      <w:r w:rsidRPr="004362B8">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4362B8">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4362B8">
        <w:rPr>
          <w:sz w:val="24"/>
          <w:szCs w:val="24"/>
        </w:rPr>
        <w:t xml:space="preserve">         </w:t>
      </w:r>
    </w:p>
    <w:p w:rsidR="000E54A8" w:rsidRPr="004362B8" w:rsidRDefault="000E54A8" w:rsidP="000E54A8">
      <w:pPr>
        <w:spacing w:line="360" w:lineRule="auto"/>
        <w:ind w:firstLine="709"/>
        <w:jc w:val="both"/>
        <w:rPr>
          <w:sz w:val="24"/>
          <w:szCs w:val="24"/>
        </w:rPr>
      </w:pPr>
      <w:r w:rsidRPr="004362B8">
        <w:rPr>
          <w:sz w:val="24"/>
          <w:szCs w:val="24"/>
        </w:rPr>
        <w:t>10.4.  При не достижении сторонами взаимоприемлемого решения, все споры и разногласия разрешаются сторонами:</w:t>
      </w:r>
    </w:p>
    <w:p w:rsidR="000E54A8" w:rsidRPr="004362B8" w:rsidRDefault="000E54A8" w:rsidP="000E54A8">
      <w:pPr>
        <w:spacing w:line="360" w:lineRule="auto"/>
        <w:ind w:firstLine="709"/>
        <w:jc w:val="both"/>
        <w:rPr>
          <w:sz w:val="24"/>
          <w:szCs w:val="24"/>
        </w:rPr>
      </w:pPr>
      <w:r w:rsidRPr="004362B8">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0E54A8" w:rsidRPr="004362B8" w:rsidRDefault="000E54A8" w:rsidP="000E54A8">
      <w:pPr>
        <w:spacing w:line="360" w:lineRule="auto"/>
        <w:ind w:firstLine="709"/>
        <w:jc w:val="both"/>
        <w:rPr>
          <w:i/>
          <w:sz w:val="24"/>
          <w:szCs w:val="24"/>
        </w:rPr>
      </w:pPr>
      <w:r w:rsidRPr="004362B8">
        <w:rPr>
          <w:i/>
          <w:sz w:val="24"/>
          <w:szCs w:val="24"/>
        </w:rPr>
        <w:t xml:space="preserve">или </w:t>
      </w:r>
    </w:p>
    <w:p w:rsidR="000E54A8" w:rsidRPr="00066B22" w:rsidRDefault="000E54A8" w:rsidP="000E54A8">
      <w:pPr>
        <w:spacing w:line="360" w:lineRule="auto"/>
        <w:ind w:firstLine="709"/>
        <w:jc w:val="both"/>
        <w:rPr>
          <w:sz w:val="24"/>
          <w:szCs w:val="24"/>
        </w:rPr>
      </w:pPr>
      <w:r w:rsidRPr="004362B8">
        <w:rPr>
          <w:sz w:val="24"/>
          <w:szCs w:val="24"/>
        </w:rPr>
        <w:t xml:space="preserve">10.4.2. </w:t>
      </w:r>
      <w:r w:rsidRPr="004362B8">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4362B8">
        <w:rPr>
          <w:sz w:val="24"/>
          <w:szCs w:val="24"/>
        </w:rPr>
        <w:t xml:space="preserve">(для Поставщика, относящегося к атомной отрасли). </w:t>
      </w:r>
      <w:r w:rsidRPr="004362B8">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FE002E" w:rsidRPr="00D129F7" w:rsidRDefault="00FE002E" w:rsidP="00FE002E">
      <w:pPr>
        <w:pStyle w:val="a8"/>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proofErr w:type="gramStart"/>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xml:space="preserve">, так и в судебном порядке (с обязательным соблюдением </w:t>
      </w:r>
      <w:r w:rsidRPr="00D129F7">
        <w:rPr>
          <w:sz w:val="24"/>
          <w:szCs w:val="24"/>
        </w:rPr>
        <w:lastRenderedPageBreak/>
        <w:t>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E002E" w:rsidRPr="00D129F7" w:rsidRDefault="00FE002E" w:rsidP="00FE002E">
      <w:pPr>
        <w:pStyle w:val="a8"/>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0E54A8" w:rsidRPr="004362B8">
        <w:rPr>
          <w:szCs w:val="24"/>
        </w:rPr>
        <w:t>более чем на</w:t>
      </w:r>
      <w:r w:rsidRPr="00D129F7">
        <w:rPr>
          <w:szCs w:val="24"/>
        </w:rPr>
        <w:t xml:space="preserve"> 15 (пятнадцать) календарных дней.</w:t>
      </w:r>
    </w:p>
    <w:p w:rsidR="00FE002E" w:rsidRPr="00D129F7" w:rsidRDefault="00FE002E" w:rsidP="00FE002E">
      <w:pPr>
        <w:tabs>
          <w:tab w:val="left" w:pos="858"/>
        </w:tabs>
        <w:spacing w:line="360" w:lineRule="auto"/>
        <w:ind w:firstLine="709"/>
        <w:jc w:val="both"/>
        <w:rPr>
          <w:color w:val="000000"/>
          <w:sz w:val="24"/>
          <w:szCs w:val="24"/>
        </w:rPr>
      </w:pPr>
      <w:r w:rsidRPr="00D129F7">
        <w:rPr>
          <w:bCs/>
          <w:sz w:val="24"/>
          <w:szCs w:val="24"/>
        </w:rPr>
        <w:t xml:space="preserve">11.2.2. </w:t>
      </w:r>
      <w:proofErr w:type="gramStart"/>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D129F7">
        <w:rPr>
          <w:color w:val="000000"/>
          <w:sz w:val="24"/>
          <w:szCs w:val="24"/>
        </w:rPr>
        <w:t xml:space="preserve">, документа о назначении (избрании) руководителя и т.п.) (п. 12.2. настоящего договора). </w:t>
      </w:r>
    </w:p>
    <w:p w:rsidR="00FE002E" w:rsidRDefault="00FE002E" w:rsidP="00FE002E">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возникновения таких измен</w:t>
      </w:r>
      <w:r w:rsidR="00E6147F">
        <w:rPr>
          <w:color w:val="000000"/>
          <w:sz w:val="24"/>
          <w:szCs w:val="24"/>
        </w:rPr>
        <w:t>ений (п. 12.2</w:t>
      </w:r>
      <w:r w:rsidRPr="00D129F7">
        <w:rPr>
          <w:color w:val="000000"/>
          <w:sz w:val="24"/>
          <w:szCs w:val="24"/>
        </w:rPr>
        <w:t>.</w:t>
      </w:r>
      <w:r w:rsidR="00E6147F">
        <w:rPr>
          <w:color w:val="000000"/>
          <w:sz w:val="24"/>
          <w:szCs w:val="24"/>
        </w:rPr>
        <w:t>1.</w:t>
      </w:r>
      <w:r w:rsidRPr="00D129F7">
        <w:rPr>
          <w:color w:val="000000"/>
          <w:sz w:val="24"/>
          <w:szCs w:val="24"/>
        </w:rPr>
        <w:t xml:space="preserve"> настоящего договора).</w:t>
      </w:r>
    </w:p>
    <w:p w:rsidR="00FE002E" w:rsidRPr="00B42DFE" w:rsidRDefault="00FE002E" w:rsidP="00FE002E">
      <w:pPr>
        <w:pStyle w:val="ConsNonformat"/>
        <w:spacing w:line="360" w:lineRule="auto"/>
        <w:ind w:right="0" w:firstLine="720"/>
        <w:jc w:val="both"/>
        <w:rPr>
          <w:sz w:val="24"/>
          <w:szCs w:val="24"/>
        </w:rPr>
      </w:pPr>
      <w:r w:rsidRPr="00991415">
        <w:rPr>
          <w:rFonts w:ascii="Times New Roman" w:hAnsi="Times New Roman" w:cs="Times New Roman"/>
          <w:sz w:val="24"/>
          <w:szCs w:val="24"/>
        </w:rPr>
        <w:t>11.2.4</w:t>
      </w:r>
      <w:r w:rsidRPr="004362B8">
        <w:rPr>
          <w:rFonts w:ascii="Times New Roman" w:hAnsi="Times New Roman" w:cs="Times New Roman"/>
          <w:sz w:val="24"/>
          <w:szCs w:val="24"/>
        </w:rPr>
        <w:t xml:space="preserve">. </w:t>
      </w:r>
      <w:r w:rsidRPr="004362B8">
        <w:rPr>
          <w:rFonts w:ascii="Times New Roman" w:hAnsi="Times New Roman" w:cs="Times New Roman"/>
          <w:b/>
          <w:sz w:val="24"/>
          <w:szCs w:val="24"/>
        </w:rPr>
        <w:t>Поставщик</w:t>
      </w:r>
      <w:r w:rsidRPr="004362B8">
        <w:rPr>
          <w:rFonts w:ascii="Times New Roman" w:hAnsi="Times New Roman" w:cs="Times New Roman"/>
          <w:sz w:val="24"/>
          <w:szCs w:val="24"/>
        </w:rPr>
        <w:t xml:space="preserve"> </w:t>
      </w:r>
      <w:r w:rsidRPr="004362B8">
        <w:rPr>
          <w:rFonts w:ascii="Times New Roman" w:hAnsi="Times New Roman" w:cs="Times New Roman"/>
          <w:color w:val="000000"/>
          <w:sz w:val="24"/>
          <w:szCs w:val="24"/>
        </w:rPr>
        <w:t xml:space="preserve">не предоставил </w:t>
      </w:r>
      <w:r w:rsidRPr="004362B8">
        <w:rPr>
          <w:rFonts w:ascii="Times New Roman" w:hAnsi="Times New Roman" w:cs="Times New Roman"/>
          <w:b/>
          <w:color w:val="000000"/>
          <w:sz w:val="24"/>
          <w:szCs w:val="24"/>
        </w:rPr>
        <w:t>Покупателю</w:t>
      </w:r>
      <w:r w:rsidRPr="004362B8">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w:t>
      </w:r>
      <w:r w:rsidR="00E6147F" w:rsidRPr="004362B8">
        <w:rPr>
          <w:rFonts w:ascii="Times New Roman" w:hAnsi="Times New Roman" w:cs="Times New Roman"/>
          <w:sz w:val="24"/>
          <w:szCs w:val="24"/>
        </w:rPr>
        <w:t>кументы, указанные в пункте 12.3</w:t>
      </w:r>
      <w:r w:rsidRPr="004362B8">
        <w:rPr>
          <w:rFonts w:ascii="Times New Roman" w:hAnsi="Times New Roman" w:cs="Times New Roman"/>
          <w:sz w:val="24"/>
          <w:szCs w:val="24"/>
        </w:rPr>
        <w:t xml:space="preserve">. настоящего договора, либо в представленных </w:t>
      </w:r>
      <w:r w:rsidRPr="004362B8">
        <w:rPr>
          <w:rFonts w:ascii="Times New Roman" w:hAnsi="Times New Roman" w:cs="Times New Roman"/>
          <w:b/>
          <w:sz w:val="24"/>
          <w:szCs w:val="24"/>
        </w:rPr>
        <w:t>Поставщиком</w:t>
      </w:r>
      <w:r w:rsidRPr="004362B8">
        <w:rPr>
          <w:rFonts w:ascii="Times New Roman" w:hAnsi="Times New Roman" w:cs="Times New Roman"/>
          <w:sz w:val="24"/>
          <w:szCs w:val="24"/>
        </w:rPr>
        <w:t xml:space="preserve"> документах отражена задолженность по уплате налогов, сборов, пеней</w:t>
      </w:r>
      <w:r w:rsidR="00E42AC0" w:rsidRPr="004362B8">
        <w:rPr>
          <w:rFonts w:ascii="Times New Roman" w:hAnsi="Times New Roman" w:cs="Times New Roman"/>
          <w:sz w:val="24"/>
          <w:szCs w:val="24"/>
        </w:rPr>
        <w:t>,</w:t>
      </w:r>
      <w:r w:rsidRPr="004362B8">
        <w:rPr>
          <w:rFonts w:ascii="Times New Roman" w:hAnsi="Times New Roman" w:cs="Times New Roman"/>
          <w:sz w:val="24"/>
          <w:szCs w:val="24"/>
        </w:rPr>
        <w:t xml:space="preserve"> </w:t>
      </w:r>
      <w:r w:rsidR="00E42AC0" w:rsidRPr="004362B8">
        <w:rPr>
          <w:rFonts w:ascii="Times New Roman" w:eastAsiaTheme="minorEastAsia" w:hAnsi="Times New Roman" w:cs="Times New Roman"/>
          <w:sz w:val="24"/>
          <w:szCs w:val="24"/>
          <w:lang w:eastAsia="ar-SA"/>
        </w:rPr>
        <w:t>процентов за пользование бюджетными средствами</w:t>
      </w:r>
      <w:r w:rsidR="00E42AC0" w:rsidRPr="004362B8">
        <w:rPr>
          <w:rFonts w:ascii="Times New Roman" w:hAnsi="Times New Roman" w:cs="Times New Roman"/>
          <w:sz w:val="24"/>
          <w:szCs w:val="24"/>
        </w:rPr>
        <w:t xml:space="preserve"> </w:t>
      </w:r>
      <w:r w:rsidRPr="004362B8">
        <w:rPr>
          <w:rFonts w:ascii="Times New Roman" w:hAnsi="Times New Roman" w:cs="Times New Roman"/>
          <w:sz w:val="24"/>
          <w:szCs w:val="24"/>
        </w:rPr>
        <w:t>и штрафов.</w:t>
      </w:r>
    </w:p>
    <w:p w:rsidR="00FE002E" w:rsidRPr="00D129F7" w:rsidRDefault="00FE002E" w:rsidP="00FE002E">
      <w:pPr>
        <w:spacing w:line="360" w:lineRule="auto"/>
        <w:ind w:firstLine="709"/>
        <w:jc w:val="both"/>
        <w:rPr>
          <w:sz w:val="24"/>
          <w:szCs w:val="24"/>
        </w:rPr>
      </w:pPr>
      <w:r>
        <w:rPr>
          <w:sz w:val="24"/>
          <w:szCs w:val="24"/>
        </w:rPr>
        <w:t>11.2.5</w:t>
      </w:r>
      <w:r w:rsidRPr="00D129F7">
        <w:rPr>
          <w:sz w:val="24"/>
          <w:szCs w:val="24"/>
        </w:rPr>
        <w:t xml:space="preserve">. </w:t>
      </w:r>
      <w:r w:rsidRPr="00D129F7">
        <w:rPr>
          <w:b/>
          <w:sz w:val="24"/>
          <w:szCs w:val="24"/>
        </w:rPr>
        <w:t xml:space="preserve">Поставщик </w:t>
      </w:r>
      <w:r w:rsidRPr="00D129F7">
        <w:rPr>
          <w:sz w:val="24"/>
          <w:szCs w:val="24"/>
        </w:rPr>
        <w:t xml:space="preserve">не предоставил </w:t>
      </w:r>
      <w:r w:rsidRPr="00D129F7">
        <w:rPr>
          <w:b/>
          <w:sz w:val="24"/>
          <w:szCs w:val="24"/>
        </w:rPr>
        <w:t>Покупателю</w:t>
      </w:r>
      <w:r w:rsidRPr="00D129F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D129F7" w:rsidRDefault="00FE002E" w:rsidP="00FE002E">
      <w:pPr>
        <w:tabs>
          <w:tab w:val="left" w:pos="858"/>
        </w:tabs>
        <w:spacing w:line="360" w:lineRule="auto"/>
        <w:ind w:firstLine="709"/>
        <w:jc w:val="both"/>
        <w:rPr>
          <w:color w:val="000000"/>
          <w:sz w:val="24"/>
          <w:szCs w:val="24"/>
        </w:rPr>
      </w:pPr>
      <w:r>
        <w:rPr>
          <w:color w:val="000000"/>
          <w:sz w:val="24"/>
          <w:szCs w:val="24"/>
        </w:rPr>
        <w:t>11.2.6</w:t>
      </w:r>
      <w:r w:rsidRPr="00D129F7">
        <w:rPr>
          <w:color w:val="000000"/>
          <w:sz w:val="24"/>
          <w:szCs w:val="24"/>
        </w:rPr>
        <w:t xml:space="preserve">. </w:t>
      </w:r>
      <w:r w:rsidRPr="00D129F7">
        <w:rPr>
          <w:b/>
          <w:color w:val="000000"/>
          <w:sz w:val="24"/>
          <w:szCs w:val="24"/>
        </w:rPr>
        <w:t>Поставщик</w:t>
      </w:r>
      <w:r w:rsidRPr="00D129F7">
        <w:rPr>
          <w:color w:val="000000"/>
          <w:sz w:val="24"/>
          <w:szCs w:val="24"/>
        </w:rPr>
        <w:t xml:space="preserve"> поставил ТМЦ несоответствующие по качеству и/или количеству условиям настоящег</w:t>
      </w:r>
      <w:r>
        <w:rPr>
          <w:color w:val="000000"/>
          <w:sz w:val="24"/>
          <w:szCs w:val="24"/>
        </w:rPr>
        <w:t>о договора, в том числе не новые</w:t>
      </w:r>
      <w:r w:rsidRPr="00D129F7">
        <w:rPr>
          <w:color w:val="000000"/>
          <w:sz w:val="24"/>
          <w:szCs w:val="24"/>
        </w:rPr>
        <w:t xml:space="preserve"> ТМЦ. </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FE002E" w:rsidRPr="00D129F7" w:rsidRDefault="00FE002E" w:rsidP="00FE002E">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lastRenderedPageBreak/>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FE002E" w:rsidRPr="00346EF1" w:rsidRDefault="00FE002E" w:rsidP="000E54A8">
      <w:pPr>
        <w:tabs>
          <w:tab w:val="left" w:pos="858"/>
        </w:tabs>
        <w:spacing w:line="360"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E002E" w:rsidRDefault="00FE002E" w:rsidP="00FE002E">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FE002E" w:rsidRPr="008F260F" w:rsidRDefault="00FE002E" w:rsidP="00FE002E">
      <w:pPr>
        <w:autoSpaceDE w:val="0"/>
        <w:autoSpaceDN w:val="0"/>
        <w:spacing w:line="360" w:lineRule="auto"/>
        <w:ind w:firstLine="709"/>
        <w:jc w:val="both"/>
        <w:rPr>
          <w:color w:val="000000"/>
          <w:sz w:val="24"/>
          <w:szCs w:val="24"/>
        </w:rPr>
      </w:pPr>
      <w:r w:rsidRPr="004362B8">
        <w:rPr>
          <w:sz w:val="24"/>
          <w:szCs w:val="24"/>
        </w:rPr>
        <w:t>12.2.</w:t>
      </w:r>
      <w:r>
        <w:rPr>
          <w:sz w:val="24"/>
          <w:szCs w:val="24"/>
        </w:rPr>
        <w:t xml:space="preserve"> </w:t>
      </w:r>
      <w:proofErr w:type="gramStart"/>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11" w:history="1">
        <w:r w:rsidR="007B449F" w:rsidRPr="007B449F">
          <w:rPr>
            <w:rStyle w:val="ac"/>
            <w:sz w:val="24"/>
            <w:szCs w:val="24"/>
            <w:lang w:val="en-US"/>
          </w:rPr>
          <w:t>MuratovPN</w:t>
        </w:r>
        <w:r w:rsidR="009476EF" w:rsidRPr="009476EF">
          <w:rPr>
            <w:rStyle w:val="ac"/>
            <w:sz w:val="24"/>
            <w:szCs w:val="24"/>
          </w:rPr>
          <w:t>@</w:t>
        </w:r>
        <w:r w:rsidR="009476EF" w:rsidRPr="009476EF">
          <w:rPr>
            <w:rStyle w:val="ac"/>
            <w:sz w:val="24"/>
            <w:szCs w:val="24"/>
            <w:lang w:val="en-US"/>
          </w:rPr>
          <w:t>ppgho</w:t>
        </w:r>
        <w:r w:rsidR="009476EF" w:rsidRPr="009476EF">
          <w:rPr>
            <w:rStyle w:val="ac"/>
            <w:sz w:val="24"/>
            <w:szCs w:val="24"/>
          </w:rPr>
          <w:t>.</w:t>
        </w:r>
        <w:proofErr w:type="spellStart"/>
        <w:r w:rsidR="009476EF" w:rsidRPr="009476EF">
          <w:rPr>
            <w:rStyle w:val="ac"/>
            <w:sz w:val="24"/>
            <w:szCs w:val="24"/>
            <w:lang w:val="en-US"/>
          </w:rPr>
          <w:t>ru</w:t>
        </w:r>
        <w:proofErr w:type="spellEnd"/>
      </w:hyperlink>
      <w:r w:rsidRPr="009476EF">
        <w:rPr>
          <w:color w:val="000000"/>
          <w:sz w:val="24"/>
          <w:szCs w:val="24"/>
        </w:rPr>
        <w:t> </w:t>
      </w:r>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8F260F" w:rsidRDefault="00FE002E" w:rsidP="00FE002E">
      <w:pPr>
        <w:autoSpaceDE w:val="0"/>
        <w:autoSpaceDN w:val="0"/>
        <w:spacing w:line="360" w:lineRule="auto"/>
        <w:ind w:firstLine="709"/>
        <w:jc w:val="both"/>
        <w:rPr>
          <w:color w:val="000000"/>
          <w:sz w:val="24"/>
          <w:szCs w:val="24"/>
        </w:rPr>
      </w:pPr>
      <w:r w:rsidRPr="004362B8">
        <w:rPr>
          <w:color w:val="000000"/>
          <w:sz w:val="24"/>
          <w:szCs w:val="24"/>
        </w:rPr>
        <w:t>12</w:t>
      </w:r>
      <w:r w:rsidR="00E6147F" w:rsidRPr="004362B8">
        <w:rPr>
          <w:color w:val="000000"/>
          <w:sz w:val="24"/>
          <w:szCs w:val="24"/>
        </w:rPr>
        <w:t>.2</w:t>
      </w:r>
      <w:r w:rsidRPr="004362B8">
        <w:rPr>
          <w:color w:val="000000"/>
          <w:sz w:val="24"/>
          <w:szCs w:val="24"/>
        </w:rPr>
        <w:t>.</w:t>
      </w:r>
      <w:r w:rsidR="00E6147F" w:rsidRPr="004362B8">
        <w:rPr>
          <w:color w:val="000000"/>
          <w:sz w:val="24"/>
          <w:szCs w:val="24"/>
        </w:rPr>
        <w:t>1.</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390D48" w:rsidRPr="004362B8" w:rsidRDefault="00390D48" w:rsidP="00390D48">
      <w:pPr>
        <w:spacing w:line="360" w:lineRule="auto"/>
        <w:ind w:firstLine="708"/>
        <w:jc w:val="both"/>
        <w:outlineLvl w:val="1"/>
        <w:rPr>
          <w:rFonts w:eastAsiaTheme="minorEastAsia"/>
          <w:sz w:val="24"/>
          <w:szCs w:val="24"/>
        </w:rPr>
      </w:pPr>
      <w:r w:rsidRPr="004362B8">
        <w:rPr>
          <w:color w:val="000000"/>
          <w:sz w:val="24"/>
          <w:szCs w:val="24"/>
        </w:rPr>
        <w:t xml:space="preserve">12.2.2. </w:t>
      </w:r>
      <w:r w:rsidRPr="004362B8">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4362B8">
        <w:rPr>
          <w:rFonts w:eastAsiaTheme="minorEastAsia"/>
          <w:sz w:val="24"/>
          <w:szCs w:val="24"/>
        </w:rPr>
        <w:t>и</w:t>
      </w:r>
      <w:proofErr w:type="gramEnd"/>
      <w:r w:rsidRPr="004362B8">
        <w:rPr>
          <w:rFonts w:eastAsiaTheme="minorEastAsia"/>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w:t>
      </w:r>
      <w:proofErr w:type="gramStart"/>
      <w:r w:rsidRPr="004362B8">
        <w:rPr>
          <w:rFonts w:eastAsiaTheme="minorEastAsia"/>
          <w:sz w:val="24"/>
          <w:szCs w:val="24"/>
        </w:rPr>
        <w:t xml:space="preserve">Федеральной налоговой службе Российской Федерации, Минэнерго России, </w:t>
      </w:r>
      <w:proofErr w:type="spellStart"/>
      <w:r w:rsidRPr="004362B8">
        <w:rPr>
          <w:rFonts w:eastAsiaTheme="minorEastAsia"/>
          <w:sz w:val="24"/>
          <w:szCs w:val="24"/>
        </w:rPr>
        <w:t>Росфинмониторингу</w:t>
      </w:r>
      <w:proofErr w:type="spellEnd"/>
      <w:r w:rsidRPr="004362B8">
        <w:rPr>
          <w:rFonts w:eastAsiaTheme="minorEastAsia"/>
          <w:sz w:val="24"/>
          <w:szCs w:val="24"/>
        </w:rPr>
        <w:t>, Правительству Российской Федерации, Государственной корпорации по атомной энергии «</w:t>
      </w:r>
      <w:proofErr w:type="spellStart"/>
      <w:r w:rsidRPr="004362B8">
        <w:rPr>
          <w:rFonts w:eastAsiaTheme="minorEastAsia"/>
          <w:sz w:val="24"/>
          <w:szCs w:val="24"/>
        </w:rPr>
        <w:t>Росатом</w:t>
      </w:r>
      <w:proofErr w:type="spellEnd"/>
      <w:r w:rsidRPr="004362B8">
        <w:rPr>
          <w:rFonts w:eastAsiaTheme="minorEastAsia"/>
          <w:sz w:val="24"/>
          <w:szCs w:val="24"/>
        </w:rPr>
        <w:t>» (</w:t>
      </w:r>
      <w:proofErr w:type="spellStart"/>
      <w:r w:rsidRPr="004362B8">
        <w:rPr>
          <w:rFonts w:eastAsiaTheme="minorEastAsia"/>
          <w:sz w:val="24"/>
          <w:szCs w:val="24"/>
        </w:rPr>
        <w:t>Госкорпорация</w:t>
      </w:r>
      <w:proofErr w:type="spellEnd"/>
      <w:r w:rsidRPr="004362B8">
        <w:rPr>
          <w:rFonts w:eastAsiaTheme="minorEastAsia"/>
          <w:sz w:val="24"/>
          <w:szCs w:val="24"/>
        </w:rPr>
        <w:t xml:space="preserve"> «</w:t>
      </w:r>
      <w:proofErr w:type="spellStart"/>
      <w:r w:rsidRPr="004362B8">
        <w:rPr>
          <w:rFonts w:eastAsiaTheme="minorEastAsia"/>
          <w:sz w:val="24"/>
          <w:szCs w:val="24"/>
        </w:rPr>
        <w:t>Росатом</w:t>
      </w:r>
      <w:proofErr w:type="spellEnd"/>
      <w:r w:rsidRPr="004362B8">
        <w:rPr>
          <w:rFonts w:eastAsiaTheme="minorEastAsia"/>
          <w:sz w:val="24"/>
          <w:szCs w:val="24"/>
        </w:rPr>
        <w:t>)) и последующую обработку Сведений такими органами (далее – Раскрытие).</w:t>
      </w:r>
      <w:proofErr w:type="gramEnd"/>
      <w:r w:rsidRPr="004362B8">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w:t>
      </w:r>
      <w:r w:rsidRPr="004362B8">
        <w:rPr>
          <w:rFonts w:eastAsiaTheme="minorEastAsia"/>
          <w:sz w:val="24"/>
          <w:szCs w:val="24"/>
        </w:rPr>
        <w:lastRenderedPageBreak/>
        <w:t>исков и требований любыми третьими лицами, чьи права были или могли быть нарушены таким Раскрытием.</w:t>
      </w:r>
    </w:p>
    <w:p w:rsidR="00390D48" w:rsidRPr="004362B8" w:rsidRDefault="00390D48" w:rsidP="00390D48">
      <w:pPr>
        <w:spacing w:line="360" w:lineRule="auto"/>
        <w:ind w:firstLine="708"/>
        <w:jc w:val="both"/>
        <w:outlineLvl w:val="1"/>
        <w:rPr>
          <w:rFonts w:eastAsiaTheme="minorEastAsia"/>
          <w:sz w:val="24"/>
          <w:szCs w:val="24"/>
        </w:rPr>
      </w:pPr>
      <w:r w:rsidRPr="004362B8">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0D48" w:rsidRPr="00390D48" w:rsidRDefault="00390D48" w:rsidP="00390D48">
      <w:pPr>
        <w:spacing w:line="360" w:lineRule="auto"/>
        <w:ind w:firstLine="708"/>
        <w:jc w:val="both"/>
        <w:outlineLvl w:val="1"/>
        <w:rPr>
          <w:rFonts w:eastAsiaTheme="minorEastAsia"/>
          <w:sz w:val="24"/>
          <w:szCs w:val="24"/>
        </w:rPr>
      </w:pPr>
      <w:proofErr w:type="gramStart"/>
      <w:r w:rsidRPr="004362B8">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DF4C8D" w:rsidRPr="004362B8">
        <w:rPr>
          <w:rFonts w:eastAsiaTheme="minorEastAsia"/>
          <w:sz w:val="24"/>
          <w:szCs w:val="24"/>
        </w:rPr>
        <w:t>Покупателя</w:t>
      </w:r>
      <w:r w:rsidRPr="004362B8">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4362B8">
        <w:rPr>
          <w:rFonts w:eastAsiaTheme="minorEastAsia"/>
          <w:sz w:val="24"/>
          <w:szCs w:val="24"/>
        </w:rPr>
        <w:t xml:space="preserve"> Настоящий Договор считается расторгнутым </w:t>
      </w:r>
      <w:proofErr w:type="gramStart"/>
      <w:r w:rsidRPr="004362B8">
        <w:rPr>
          <w:rFonts w:eastAsiaTheme="minorEastAsia"/>
          <w:sz w:val="24"/>
          <w:szCs w:val="24"/>
        </w:rPr>
        <w:t>с даты получения</w:t>
      </w:r>
      <w:proofErr w:type="gramEnd"/>
      <w:r w:rsidRPr="004362B8">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F73A6C" w:rsidRPr="009476EF" w:rsidRDefault="00E6147F" w:rsidP="00F73A6C">
      <w:pPr>
        <w:pStyle w:val="a3"/>
        <w:spacing w:line="360" w:lineRule="auto"/>
        <w:ind w:firstLine="709"/>
        <w:rPr>
          <w:rFonts w:eastAsiaTheme="minorEastAsia"/>
          <w:color w:val="000000"/>
          <w:sz w:val="24"/>
          <w:szCs w:val="24"/>
          <w:lang w:eastAsia="ar-SA"/>
        </w:rPr>
      </w:pPr>
      <w:r w:rsidRPr="009476EF">
        <w:rPr>
          <w:sz w:val="24"/>
          <w:szCs w:val="24"/>
        </w:rPr>
        <w:t>12.3</w:t>
      </w:r>
      <w:r w:rsidR="00FE002E" w:rsidRPr="009476EF">
        <w:rPr>
          <w:sz w:val="24"/>
          <w:szCs w:val="24"/>
        </w:rPr>
        <w:t xml:space="preserve">. </w:t>
      </w:r>
      <w:r w:rsidR="00F73A6C" w:rsidRPr="009476EF">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F73A6C" w:rsidRPr="009476EF" w:rsidRDefault="00F73A6C" w:rsidP="00F73A6C">
      <w:pPr>
        <w:spacing w:line="360" w:lineRule="auto"/>
        <w:ind w:firstLine="709"/>
        <w:jc w:val="both"/>
        <w:rPr>
          <w:rFonts w:eastAsiaTheme="minorEastAsia"/>
          <w:sz w:val="24"/>
          <w:szCs w:val="24"/>
          <w:lang w:eastAsia="ar-SA"/>
        </w:rPr>
      </w:pPr>
      <w:proofErr w:type="gramStart"/>
      <w:r w:rsidRPr="009476EF">
        <w:rPr>
          <w:rFonts w:eastAsiaTheme="minorEastAsia"/>
          <w:sz w:val="24"/>
          <w:szCs w:val="24"/>
          <w:lang w:eastAsia="ar-SA"/>
        </w:rPr>
        <w:t>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w:t>
      </w:r>
      <w:r w:rsidR="00BA6AC7" w:rsidRPr="009476EF">
        <w:rPr>
          <w:rFonts w:eastAsiaTheme="minorEastAsia"/>
          <w:sz w:val="24"/>
          <w:szCs w:val="24"/>
          <w:lang w:eastAsia="ar-SA"/>
        </w:rPr>
        <w:t>,</w:t>
      </w:r>
      <w:r w:rsidRPr="009476EF">
        <w:rPr>
          <w:rFonts w:eastAsiaTheme="minorEastAsia"/>
          <w:sz w:val="24"/>
          <w:szCs w:val="24"/>
          <w:lang w:eastAsia="ar-SA"/>
        </w:rPr>
        <w:t xml:space="preserve"> </w:t>
      </w:r>
      <w:r w:rsidR="00BA6AC7" w:rsidRPr="009476EF">
        <w:rPr>
          <w:rFonts w:eastAsiaTheme="minorEastAsia"/>
          <w:sz w:val="24"/>
          <w:szCs w:val="24"/>
          <w:lang w:eastAsia="ar-SA"/>
        </w:rPr>
        <w:t xml:space="preserve">процентов за пользование бюджетными средствами </w:t>
      </w:r>
      <w:r w:rsidRPr="009476EF">
        <w:rPr>
          <w:rFonts w:eastAsiaTheme="minorEastAsia"/>
          <w:sz w:val="24"/>
          <w:szCs w:val="24"/>
          <w:lang w:eastAsia="ar-SA"/>
        </w:rPr>
        <w:t xml:space="preserve">и штрафов. </w:t>
      </w:r>
      <w:proofErr w:type="gramEnd"/>
    </w:p>
    <w:p w:rsidR="00F73A6C" w:rsidRPr="009476EF" w:rsidRDefault="00F73A6C" w:rsidP="00F73A6C">
      <w:pPr>
        <w:spacing w:line="360" w:lineRule="auto"/>
        <w:ind w:firstLine="709"/>
        <w:jc w:val="both"/>
        <w:rPr>
          <w:rFonts w:eastAsiaTheme="minorEastAsia"/>
          <w:color w:val="000000"/>
          <w:sz w:val="24"/>
          <w:szCs w:val="24"/>
          <w:lang w:eastAsia="ar-SA"/>
        </w:rPr>
      </w:pPr>
      <w:r w:rsidRPr="009476EF">
        <w:rPr>
          <w:rFonts w:eastAsiaTheme="minorEastAsia"/>
          <w:sz w:val="24"/>
          <w:szCs w:val="24"/>
          <w:lang w:eastAsia="ar-SA"/>
        </w:rPr>
        <w:t xml:space="preserve">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w:t>
      </w:r>
      <w:r w:rsidR="00BA6AC7" w:rsidRPr="009476EF">
        <w:rPr>
          <w:rFonts w:eastAsiaTheme="minorEastAsia"/>
          <w:sz w:val="24"/>
          <w:szCs w:val="24"/>
          <w:lang w:eastAsia="ar-SA"/>
        </w:rPr>
        <w:t>Поставщик</w:t>
      </w:r>
      <w:r w:rsidRPr="009476EF">
        <w:rPr>
          <w:rFonts w:eastAsiaTheme="minorEastAsia"/>
          <w:sz w:val="24"/>
          <w:szCs w:val="24"/>
          <w:lang w:eastAsia="ar-SA"/>
        </w:rPr>
        <w:t xml:space="preserve"> (налогоплательщик, плательщик сборов, налоговый агент) имеет неисполненные обязательства, при этом </w:t>
      </w:r>
      <w:r w:rsidR="00BA6AC7" w:rsidRPr="009476EF">
        <w:rPr>
          <w:rFonts w:eastAsiaTheme="minorEastAsia"/>
          <w:sz w:val="24"/>
          <w:szCs w:val="24"/>
          <w:lang w:eastAsia="ar-SA"/>
        </w:rPr>
        <w:t>Поставщиком</w:t>
      </w:r>
      <w:r w:rsidRPr="009476EF">
        <w:rPr>
          <w:rFonts w:eastAsiaTheme="minorEastAsia"/>
          <w:sz w:val="24"/>
          <w:szCs w:val="24"/>
          <w:lang w:eastAsia="ar-SA"/>
        </w:rPr>
        <w:t xml:space="preserve"> дополнительно предоставляются:</w:t>
      </w:r>
    </w:p>
    <w:p w:rsidR="00F73A6C" w:rsidRPr="009476EF" w:rsidRDefault="00F73A6C" w:rsidP="00F73A6C">
      <w:pPr>
        <w:spacing w:line="360" w:lineRule="auto"/>
        <w:ind w:firstLine="709"/>
        <w:jc w:val="both"/>
        <w:rPr>
          <w:rFonts w:eastAsiaTheme="minorEastAsia"/>
          <w:color w:val="000000"/>
          <w:sz w:val="24"/>
          <w:szCs w:val="24"/>
          <w:lang w:eastAsia="ar-SA"/>
        </w:rPr>
      </w:pPr>
      <w:r w:rsidRPr="009476EF">
        <w:rPr>
          <w:rFonts w:eastAsiaTheme="minorEastAsia"/>
          <w:sz w:val="24"/>
          <w:szCs w:val="24"/>
          <w:lang w:eastAsia="ar-SA"/>
        </w:rPr>
        <w:t xml:space="preserve">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w:t>
      </w:r>
      <w:r w:rsidR="00BA6AC7" w:rsidRPr="009476EF">
        <w:rPr>
          <w:rFonts w:eastAsiaTheme="minorEastAsia"/>
          <w:sz w:val="24"/>
          <w:szCs w:val="24"/>
          <w:lang w:eastAsia="ar-SA"/>
        </w:rPr>
        <w:t>Поставщика</w:t>
      </w:r>
      <w:r w:rsidRPr="009476EF">
        <w:rPr>
          <w:rFonts w:eastAsiaTheme="minorEastAsia"/>
          <w:sz w:val="24"/>
          <w:szCs w:val="24"/>
          <w:lang w:eastAsia="ar-SA"/>
        </w:rPr>
        <w:t xml:space="preserve"> не ранее чем за 60 (Шестьдесят) дней до даты заключения настоящего договора;</w:t>
      </w:r>
    </w:p>
    <w:p w:rsidR="00F73A6C" w:rsidRPr="009476EF" w:rsidRDefault="00F73A6C" w:rsidP="00F73A6C">
      <w:pPr>
        <w:spacing w:line="360" w:lineRule="auto"/>
        <w:ind w:firstLine="709"/>
        <w:jc w:val="both"/>
        <w:rPr>
          <w:rFonts w:eastAsiaTheme="minorEastAsia"/>
          <w:color w:val="000000"/>
          <w:sz w:val="24"/>
          <w:szCs w:val="24"/>
          <w:lang w:eastAsia="ar-SA"/>
        </w:rPr>
      </w:pPr>
      <w:r w:rsidRPr="009476EF">
        <w:rPr>
          <w:rFonts w:eastAsiaTheme="minorEastAsia"/>
          <w:sz w:val="24"/>
          <w:szCs w:val="24"/>
          <w:lang w:eastAsia="ar-SA"/>
        </w:rPr>
        <w:t xml:space="preserve">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w:t>
      </w:r>
      <w:r w:rsidRPr="009476EF">
        <w:rPr>
          <w:rFonts w:eastAsiaTheme="minorEastAsia"/>
          <w:sz w:val="24"/>
          <w:szCs w:val="24"/>
          <w:lang w:eastAsia="ar-SA"/>
        </w:rPr>
        <w:lastRenderedPageBreak/>
        <w:t xml:space="preserve">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w:t>
      </w:r>
      <w:r w:rsidR="00BA6AC7" w:rsidRPr="009476EF">
        <w:rPr>
          <w:rFonts w:eastAsiaTheme="minorEastAsia"/>
          <w:sz w:val="24"/>
          <w:szCs w:val="24"/>
          <w:lang w:eastAsia="ar-SA"/>
        </w:rPr>
        <w:t>Поставщика</w:t>
      </w:r>
      <w:r w:rsidRPr="009476EF">
        <w:rPr>
          <w:rFonts w:eastAsiaTheme="minorEastAsia"/>
          <w:sz w:val="24"/>
          <w:szCs w:val="24"/>
          <w:lang w:eastAsia="ar-SA"/>
        </w:rPr>
        <w:t>.</w:t>
      </w:r>
    </w:p>
    <w:p w:rsidR="00F73A6C" w:rsidRPr="00F73A6C" w:rsidRDefault="00F73A6C" w:rsidP="00F73A6C">
      <w:pPr>
        <w:spacing w:line="360" w:lineRule="auto"/>
        <w:ind w:firstLine="709"/>
        <w:jc w:val="both"/>
        <w:rPr>
          <w:rFonts w:eastAsiaTheme="minorEastAsia"/>
          <w:color w:val="000000"/>
          <w:sz w:val="24"/>
          <w:szCs w:val="24"/>
          <w:lang w:eastAsia="ar-SA"/>
        </w:rPr>
      </w:pPr>
      <w:proofErr w:type="gramStart"/>
      <w:r w:rsidRPr="009476EF">
        <w:rPr>
          <w:rFonts w:eastAsiaTheme="minorEastAsia"/>
          <w:color w:val="000000"/>
          <w:sz w:val="24"/>
          <w:szCs w:val="24"/>
          <w:lang w:eastAsia="ar-SA"/>
        </w:rPr>
        <w:t xml:space="preserve">Настоящие условия являются существенными для Сторон и обязательным для </w:t>
      </w:r>
      <w:r w:rsidR="00A13D40" w:rsidRPr="009476EF">
        <w:rPr>
          <w:rFonts w:eastAsiaTheme="minorEastAsia"/>
          <w:color w:val="000000"/>
          <w:sz w:val="24"/>
          <w:szCs w:val="24"/>
          <w:lang w:eastAsia="ar-SA"/>
        </w:rPr>
        <w:t>Поставщика</w:t>
      </w:r>
      <w:r w:rsidRPr="009476EF">
        <w:rPr>
          <w:rFonts w:eastAsiaTheme="minorEastAsia"/>
          <w:color w:val="000000"/>
          <w:sz w:val="24"/>
          <w:szCs w:val="24"/>
          <w:lang w:eastAsia="ar-SA"/>
        </w:rPr>
        <w:t>.</w:t>
      </w:r>
      <w:proofErr w:type="gramEnd"/>
      <w:r w:rsidRPr="009476EF">
        <w:rPr>
          <w:rFonts w:eastAsiaTheme="minorEastAsia"/>
          <w:color w:val="000000"/>
          <w:sz w:val="24"/>
          <w:szCs w:val="24"/>
          <w:lang w:eastAsia="ar-SA"/>
        </w:rPr>
        <w:t xml:space="preserve"> Нарушение </w:t>
      </w:r>
      <w:r w:rsidR="00A13D40" w:rsidRPr="009476EF">
        <w:rPr>
          <w:rFonts w:eastAsiaTheme="minorEastAsia"/>
          <w:color w:val="000000"/>
          <w:sz w:val="24"/>
          <w:szCs w:val="24"/>
          <w:lang w:eastAsia="ar-SA"/>
        </w:rPr>
        <w:t>Поставщиком</w:t>
      </w:r>
      <w:r w:rsidRPr="009476EF">
        <w:rPr>
          <w:rFonts w:eastAsiaTheme="minorEastAsia"/>
          <w:color w:val="000000"/>
          <w:sz w:val="24"/>
          <w:szCs w:val="24"/>
          <w:lang w:eastAsia="ar-SA"/>
        </w:rPr>
        <w:t xml:space="preserve">  указанных условий, является основанием для расторжения настоящего Договора </w:t>
      </w:r>
      <w:r w:rsidR="00E755A8" w:rsidRPr="009476EF">
        <w:rPr>
          <w:rFonts w:eastAsiaTheme="minorEastAsia"/>
          <w:color w:val="000000"/>
          <w:sz w:val="24"/>
          <w:szCs w:val="24"/>
          <w:lang w:eastAsia="ar-SA"/>
        </w:rPr>
        <w:t>Покупателем</w:t>
      </w:r>
      <w:r w:rsidRPr="009476EF">
        <w:rPr>
          <w:rFonts w:eastAsiaTheme="minorEastAsia"/>
          <w:color w:val="000000"/>
          <w:sz w:val="24"/>
          <w:szCs w:val="24"/>
          <w:lang w:eastAsia="ar-SA"/>
        </w:rPr>
        <w:t xml:space="preserve"> в одностороннем порядке.</w:t>
      </w:r>
    </w:p>
    <w:p w:rsidR="00FE002E" w:rsidRPr="00BA6AC7" w:rsidRDefault="00E6147F" w:rsidP="00F73A6C">
      <w:pPr>
        <w:pStyle w:val="a3"/>
        <w:tabs>
          <w:tab w:val="left" w:pos="708"/>
        </w:tabs>
        <w:spacing w:line="360" w:lineRule="auto"/>
        <w:ind w:firstLine="720"/>
        <w:rPr>
          <w:sz w:val="24"/>
          <w:szCs w:val="24"/>
        </w:rPr>
      </w:pPr>
      <w:r w:rsidRPr="00BA6AC7">
        <w:rPr>
          <w:sz w:val="24"/>
          <w:szCs w:val="24"/>
        </w:rPr>
        <w:t>12.4</w:t>
      </w:r>
      <w:r w:rsidR="00FE002E" w:rsidRPr="00BA6AC7">
        <w:rPr>
          <w:sz w:val="24"/>
          <w:szCs w:val="24"/>
        </w:rPr>
        <w:t xml:space="preserve">. В случае расторжения настоящего договора </w:t>
      </w:r>
      <w:r w:rsidR="00FE002E" w:rsidRPr="00BA6AC7">
        <w:rPr>
          <w:b/>
          <w:sz w:val="24"/>
          <w:szCs w:val="24"/>
        </w:rPr>
        <w:t>Покупателем</w:t>
      </w:r>
      <w:r w:rsidR="00FE002E" w:rsidRPr="00BA6AC7">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BA6AC7">
        <w:rPr>
          <w:b/>
          <w:sz w:val="24"/>
          <w:szCs w:val="24"/>
        </w:rPr>
        <w:t>Поставщиком</w:t>
      </w:r>
      <w:r w:rsidR="00FE002E" w:rsidRPr="00BA6AC7">
        <w:rPr>
          <w:sz w:val="24"/>
          <w:szCs w:val="24"/>
        </w:rPr>
        <w:t xml:space="preserve"> условий настоящего договора, информация о </w:t>
      </w:r>
      <w:r w:rsidR="00FE002E" w:rsidRPr="00BA6AC7">
        <w:rPr>
          <w:b/>
          <w:sz w:val="24"/>
          <w:szCs w:val="24"/>
        </w:rPr>
        <w:t>Поставщике</w:t>
      </w:r>
      <w:r w:rsidR="00FE002E" w:rsidRPr="00BA6AC7">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E2213D" w:rsidRDefault="00E6147F" w:rsidP="00FE002E">
      <w:pPr>
        <w:pStyle w:val="21"/>
        <w:spacing w:line="360" w:lineRule="auto"/>
        <w:ind w:firstLine="708"/>
        <w:jc w:val="both"/>
      </w:pPr>
      <w:r>
        <w:t>12.5</w:t>
      </w:r>
      <w:r w:rsidR="00FE002E" w:rsidRPr="00E2213D">
        <w:t xml:space="preserve">. После подписания </w:t>
      </w:r>
      <w:r w:rsidR="00FE002E" w:rsidRPr="005D3380">
        <w:rPr>
          <w:b/>
        </w:rPr>
        <w:t>Сторонами</w:t>
      </w:r>
      <w:r w:rsidR="00FE002E">
        <w:t xml:space="preserve"> н</w:t>
      </w:r>
      <w:r w:rsidR="00FE002E" w:rsidRPr="00E2213D">
        <w:t xml:space="preserve">астоящего </w:t>
      </w:r>
      <w:r w:rsidR="00FE002E" w:rsidRPr="005D3380">
        <w:rPr>
          <w:b/>
        </w:rPr>
        <w:t>Договора</w:t>
      </w:r>
      <w:r w:rsidR="00FE002E" w:rsidRPr="00E2213D">
        <w:t xml:space="preserve"> все предыдущие письменные или устные соглашения, переписка, переговоры между </w:t>
      </w:r>
      <w:r w:rsidR="00FE002E" w:rsidRPr="005D3380">
        <w:rPr>
          <w:b/>
        </w:rPr>
        <w:t>Сторонами</w:t>
      </w:r>
      <w:r w:rsidR="00FE002E" w:rsidRPr="00E2213D">
        <w:t xml:space="preserve">, относящиеся к данному вопросу, теряют силу. Любая договоренность между </w:t>
      </w:r>
      <w:r w:rsidR="00FE002E" w:rsidRPr="005D3380">
        <w:rPr>
          <w:b/>
        </w:rPr>
        <w:t>Сторонами,</w:t>
      </w:r>
      <w:r w:rsidR="00FE002E" w:rsidRPr="00E2213D">
        <w:t xml:space="preserve"> влекущая за собой новые обязательства</w:t>
      </w:r>
      <w:r w:rsidR="00FE002E">
        <w:t xml:space="preserve"> </w:t>
      </w:r>
      <w:r w:rsidR="00FE002E" w:rsidRPr="005D3380">
        <w:rPr>
          <w:b/>
        </w:rPr>
        <w:t>Сторон</w:t>
      </w:r>
      <w:r w:rsidR="00FE002E" w:rsidRPr="00E2213D">
        <w:t xml:space="preserve">, которые не вытекают из настоящего </w:t>
      </w:r>
      <w:r w:rsidR="00FE002E" w:rsidRPr="005D3380">
        <w:rPr>
          <w:b/>
        </w:rPr>
        <w:t>Договора,</w:t>
      </w:r>
      <w:r w:rsidR="00FE002E" w:rsidRPr="00E2213D">
        <w:t xml:space="preserve"> должна быть письменно подтверждена </w:t>
      </w:r>
      <w:r w:rsidR="00FE002E">
        <w:t xml:space="preserve">и оформлена соответствующим дополнительным соглашением </w:t>
      </w:r>
      <w:r w:rsidR="00FE002E" w:rsidRPr="00E2213D">
        <w:t xml:space="preserve">к настоящему </w:t>
      </w:r>
      <w:r w:rsidR="00FE002E" w:rsidRPr="005D3380">
        <w:rPr>
          <w:b/>
        </w:rPr>
        <w:t>Договору</w:t>
      </w:r>
      <w:r w:rsidR="00FE002E" w:rsidRPr="00E2213D">
        <w:t xml:space="preserve">. </w:t>
      </w:r>
    </w:p>
    <w:p w:rsidR="00FE002E" w:rsidRPr="00E2213D" w:rsidRDefault="00E6147F" w:rsidP="00FE002E">
      <w:pPr>
        <w:pStyle w:val="a8"/>
        <w:spacing w:line="360" w:lineRule="auto"/>
      </w:pPr>
      <w:r>
        <w:t>12.6</w:t>
      </w:r>
      <w:r w:rsidR="00FE002E" w:rsidRPr="00E2213D">
        <w:t xml:space="preserve">. Ни одна из сторон не имеет права передавать свои права и обязательства по настоящему </w:t>
      </w:r>
      <w:r w:rsidR="00FE002E" w:rsidRPr="005D3380">
        <w:rPr>
          <w:b/>
        </w:rPr>
        <w:t>Договору</w:t>
      </w:r>
      <w:r w:rsidR="00FE002E" w:rsidRPr="00E2213D">
        <w:t xml:space="preserve"> третьей стороне без письменного согласия другой стороны.</w:t>
      </w:r>
    </w:p>
    <w:p w:rsidR="00FE002E" w:rsidRPr="00E2213D" w:rsidRDefault="00FE002E" w:rsidP="00FE002E">
      <w:pPr>
        <w:pStyle w:val="a8"/>
        <w:spacing w:line="360" w:lineRule="auto"/>
      </w:pPr>
      <w:r>
        <w:t>12</w:t>
      </w:r>
      <w:r w:rsidRPr="00E2213D">
        <w:t>.</w:t>
      </w:r>
      <w:r w:rsidR="00E6147F">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w:t>
      </w:r>
      <w:proofErr w:type="gramStart"/>
      <w:r w:rsidRPr="00E2213D">
        <w:t>с даты</w:t>
      </w:r>
      <w:proofErr w:type="gramEnd"/>
      <w:r w:rsidRPr="00E2213D">
        <w:t xml:space="preserve"> такого изменения.</w:t>
      </w:r>
    </w:p>
    <w:p w:rsidR="00FE002E" w:rsidRDefault="00FE002E" w:rsidP="00FE002E">
      <w:pPr>
        <w:pStyle w:val="a8"/>
        <w:spacing w:line="360" w:lineRule="auto"/>
      </w:pPr>
      <w:r>
        <w:t>12</w:t>
      </w:r>
      <w:r w:rsidRPr="00E2213D">
        <w:t>.</w:t>
      </w:r>
      <w:r w:rsidR="00E6147F">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E002E" w:rsidRPr="009B48B4" w:rsidRDefault="00E6147F" w:rsidP="00FE002E">
      <w:pPr>
        <w:pStyle w:val="a8"/>
        <w:spacing w:line="360" w:lineRule="auto"/>
        <w:rPr>
          <w:b/>
        </w:rPr>
      </w:pPr>
      <w:r>
        <w:t>12.9</w:t>
      </w:r>
      <w:r w:rsidR="00FE002E">
        <w:t xml:space="preserve">. </w:t>
      </w:r>
      <w:r w:rsidR="00FE002E" w:rsidRPr="00E2213D">
        <w:rPr>
          <w:snapToGrid w:val="0"/>
        </w:rPr>
        <w:t xml:space="preserve">Все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w:t>
      </w:r>
      <w:r w:rsidR="00FE002E">
        <w:rPr>
          <w:snapToGrid w:val="0"/>
        </w:rPr>
        <w:t xml:space="preserve">оформленные Сторонами или любой из Сторон в связи с исполнением условий </w:t>
      </w:r>
      <w:r w:rsidR="00FE002E" w:rsidRPr="00E2213D">
        <w:rPr>
          <w:snapToGrid w:val="0"/>
        </w:rPr>
        <w:t xml:space="preserve">по настоящему </w:t>
      </w:r>
      <w:r w:rsidR="00FE002E" w:rsidRPr="00A94C3E">
        <w:rPr>
          <w:b/>
          <w:snapToGrid w:val="0"/>
        </w:rPr>
        <w:t>Договору</w:t>
      </w:r>
      <w:r w:rsidR="00FE002E" w:rsidRPr="00E2213D">
        <w:rPr>
          <w:snapToGrid w:val="0"/>
        </w:rPr>
        <w:t xml:space="preserve">, считаются надлежащим образом переданными и доставленными любой </w:t>
      </w:r>
      <w:r w:rsidR="00FE002E" w:rsidRPr="00A94C3E">
        <w:rPr>
          <w:b/>
          <w:snapToGrid w:val="0"/>
        </w:rPr>
        <w:t>Стороне</w:t>
      </w:r>
      <w:r w:rsidR="00FE002E" w:rsidRPr="00E2213D">
        <w:rPr>
          <w:snapToGrid w:val="0"/>
        </w:rPr>
        <w:t xml:space="preserve"> только по факту их получения</w:t>
      </w:r>
      <w:r w:rsidR="00FE002E">
        <w:rPr>
          <w:snapToGrid w:val="0"/>
        </w:rPr>
        <w:t>, с подтверждением получения</w:t>
      </w:r>
      <w:r w:rsidR="00FE002E" w:rsidRPr="00E2213D">
        <w:rPr>
          <w:snapToGrid w:val="0"/>
        </w:rPr>
        <w:t xml:space="preserve">. Подобные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должны быть выполнены в письменной форме, доставляться лично или отсылаться </w:t>
      </w:r>
      <w:r w:rsidR="00FE002E">
        <w:rPr>
          <w:snapToGrid w:val="0"/>
        </w:rPr>
        <w:t xml:space="preserve">по </w:t>
      </w:r>
      <w:r w:rsidR="00FE002E" w:rsidRPr="00E2213D">
        <w:rPr>
          <w:snapToGrid w:val="0"/>
        </w:rPr>
        <w:t>почт</w:t>
      </w:r>
      <w:r w:rsidR="00FE002E">
        <w:rPr>
          <w:snapToGrid w:val="0"/>
        </w:rPr>
        <w:t>е</w:t>
      </w:r>
      <w:r w:rsidR="00FE002E" w:rsidRPr="00E2213D">
        <w:rPr>
          <w:snapToGrid w:val="0"/>
        </w:rPr>
        <w:t xml:space="preserve">, по </w:t>
      </w:r>
      <w:r w:rsidR="00FE002E">
        <w:rPr>
          <w:snapToGrid w:val="0"/>
        </w:rPr>
        <w:t xml:space="preserve">факсимильной или </w:t>
      </w:r>
      <w:r w:rsidR="00FE002E" w:rsidRPr="00E2213D">
        <w:rPr>
          <w:snapToGrid w:val="0"/>
        </w:rPr>
        <w:t>электронной почте</w:t>
      </w:r>
      <w:r w:rsidR="00FE002E">
        <w:rPr>
          <w:snapToGrid w:val="0"/>
        </w:rPr>
        <w:t>, телеграммой</w:t>
      </w:r>
      <w:r w:rsidR="00FE002E" w:rsidRPr="00E2213D">
        <w:rPr>
          <w:snapToGrid w:val="0"/>
        </w:rPr>
        <w:t xml:space="preserve"> </w:t>
      </w:r>
      <w:r w:rsidR="00FE002E">
        <w:rPr>
          <w:snapToGrid w:val="0"/>
        </w:rPr>
        <w:t>п</w:t>
      </w:r>
      <w:r w:rsidR="00FE002E" w:rsidRPr="00E2213D">
        <w:rPr>
          <w:snapToGrid w:val="0"/>
        </w:rPr>
        <w:t>о адресам</w:t>
      </w:r>
      <w:r w:rsidR="00FE002E">
        <w:rPr>
          <w:snapToGrid w:val="0"/>
        </w:rPr>
        <w:t xml:space="preserve"> </w:t>
      </w:r>
      <w:r w:rsidR="00FE002E" w:rsidRPr="00CC5F50">
        <w:rPr>
          <w:b/>
          <w:snapToGrid w:val="0"/>
        </w:rPr>
        <w:t>Сторон</w:t>
      </w:r>
      <w:r w:rsidR="00FE002E" w:rsidRPr="00E2213D">
        <w:rPr>
          <w:snapToGrid w:val="0"/>
        </w:rPr>
        <w:t>, указанным в разделе 1</w:t>
      </w:r>
      <w:r w:rsidR="00FE002E">
        <w:rPr>
          <w:snapToGrid w:val="0"/>
        </w:rPr>
        <w:t>3</w:t>
      </w:r>
      <w:r w:rsidR="00FE002E" w:rsidRPr="00E2213D">
        <w:rPr>
          <w:snapToGrid w:val="0"/>
        </w:rPr>
        <w:t xml:space="preserve"> настоящего </w:t>
      </w:r>
      <w:r w:rsidR="00FE002E" w:rsidRPr="00A94C3E">
        <w:rPr>
          <w:b/>
          <w:snapToGrid w:val="0"/>
        </w:rPr>
        <w:t>Договора.</w:t>
      </w:r>
    </w:p>
    <w:p w:rsidR="00FE002E" w:rsidRDefault="00E6147F" w:rsidP="00FE002E">
      <w:pPr>
        <w:pStyle w:val="a8"/>
        <w:spacing w:line="360" w:lineRule="auto"/>
      </w:pPr>
      <w:r>
        <w:t>12.10</w:t>
      </w:r>
      <w:r w:rsidR="00FE002E" w:rsidRPr="00E2213D">
        <w:t>. На</w:t>
      </w:r>
      <w:r w:rsidR="00FE002E">
        <w:t xml:space="preserve">стоящий </w:t>
      </w:r>
      <w:r w:rsidR="00FE002E" w:rsidRPr="00A94C3E">
        <w:rPr>
          <w:b/>
        </w:rPr>
        <w:t xml:space="preserve">Договор </w:t>
      </w:r>
      <w:r w:rsidR="00FE002E">
        <w:t>составлен в двух</w:t>
      </w:r>
      <w:r w:rsidR="00FE002E" w:rsidRPr="00E2213D">
        <w:t xml:space="preserve"> экземплярах</w:t>
      </w:r>
      <w:r w:rsidR="00FE002E">
        <w:t>, каждый  на</w:t>
      </w:r>
      <w:proofErr w:type="gramStart"/>
      <w:r w:rsidR="00FE002E">
        <w:t xml:space="preserve"> __ (________) </w:t>
      </w:r>
      <w:proofErr w:type="gramEnd"/>
      <w:r w:rsidR="00FE002E">
        <w:t>листах</w:t>
      </w:r>
      <w:r w:rsidR="00FE002E" w:rsidRPr="00E2213D">
        <w:t xml:space="preserve">, </w:t>
      </w:r>
      <w:r w:rsidR="00FE002E">
        <w:t xml:space="preserve">по одному экземпляру настоящего </w:t>
      </w:r>
      <w:r w:rsidR="00FE002E" w:rsidRPr="006C538A">
        <w:rPr>
          <w:b/>
        </w:rPr>
        <w:t>Договора</w:t>
      </w:r>
      <w:r w:rsidR="00FE002E">
        <w:t xml:space="preserve"> для каждой из </w:t>
      </w:r>
      <w:r w:rsidR="00FE002E" w:rsidRPr="006C538A">
        <w:rPr>
          <w:b/>
        </w:rPr>
        <w:t>Сторон</w:t>
      </w:r>
      <w:r w:rsidR="00FE002E">
        <w:t xml:space="preserve">. </w:t>
      </w:r>
    </w:p>
    <w:p w:rsidR="00C35059" w:rsidRPr="00E2213D" w:rsidRDefault="00111E28" w:rsidP="007016D4">
      <w:pPr>
        <w:pStyle w:val="a8"/>
        <w:spacing w:line="360" w:lineRule="auto"/>
      </w:pPr>
      <w:r>
        <w:t>12</w:t>
      </w:r>
      <w:r w:rsidR="00B72E5E">
        <w:t>.</w:t>
      </w:r>
      <w:r w:rsidR="00E6147F">
        <w:t>11</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1F6432" w:rsidRPr="00E2213D" w:rsidRDefault="001F6432" w:rsidP="001F6432">
      <w:pPr>
        <w:pStyle w:val="a8"/>
        <w:numPr>
          <w:ilvl w:val="0"/>
          <w:numId w:val="29"/>
        </w:numPr>
        <w:spacing w:line="360" w:lineRule="auto"/>
      </w:pPr>
      <w:r w:rsidRPr="00E2213D">
        <w:lastRenderedPageBreak/>
        <w:t xml:space="preserve">Приложение № 1 - «Спецификация </w:t>
      </w:r>
      <w:r>
        <w:t>№ _______ от «__» _______ 201 _ г. на поставку ТМЦ</w:t>
      </w:r>
      <w:r w:rsidRPr="00E2213D">
        <w:t>»</w:t>
      </w:r>
      <w:r>
        <w:t xml:space="preserve"> на ___ лист</w:t>
      </w:r>
      <w:proofErr w:type="gramStart"/>
      <w:r>
        <w:t>е(</w:t>
      </w:r>
      <w:proofErr w:type="gramEnd"/>
      <w:r>
        <w:t>ах);</w:t>
      </w:r>
    </w:p>
    <w:p w:rsidR="001F6432" w:rsidRDefault="001F6432" w:rsidP="001F6432">
      <w:pPr>
        <w:pStyle w:val="af4"/>
        <w:numPr>
          <w:ilvl w:val="0"/>
          <w:numId w:val="29"/>
        </w:numPr>
        <w:spacing w:line="360" w:lineRule="auto"/>
        <w:jc w:val="both"/>
        <w:rPr>
          <w:sz w:val="24"/>
          <w:szCs w:val="24"/>
        </w:rPr>
      </w:pPr>
      <w:r w:rsidRPr="00AB5405">
        <w:rPr>
          <w:sz w:val="24"/>
          <w:szCs w:val="24"/>
        </w:rPr>
        <w:t>Приложение № 2 - «Антикоррупционная оговорка»</w:t>
      </w:r>
      <w:r>
        <w:rPr>
          <w:sz w:val="24"/>
          <w:szCs w:val="24"/>
        </w:rPr>
        <w:t xml:space="preserve"> на 1 листе;</w:t>
      </w:r>
    </w:p>
    <w:p w:rsidR="001F6432" w:rsidRDefault="001F6432" w:rsidP="001F6432">
      <w:pPr>
        <w:pStyle w:val="af4"/>
        <w:numPr>
          <w:ilvl w:val="0"/>
          <w:numId w:val="29"/>
        </w:numPr>
        <w:spacing w:line="360" w:lineRule="auto"/>
        <w:jc w:val="both"/>
        <w:rPr>
          <w:sz w:val="24"/>
          <w:szCs w:val="24"/>
        </w:rPr>
      </w:pPr>
      <w:r>
        <w:rPr>
          <w:sz w:val="24"/>
          <w:szCs w:val="24"/>
        </w:rPr>
        <w:t>Приложение № 3 – Форма безотзывной Банковской гарантии на 2 листах;</w:t>
      </w:r>
    </w:p>
    <w:p w:rsidR="001F6432" w:rsidRDefault="001F6432" w:rsidP="001F6432">
      <w:pPr>
        <w:pStyle w:val="af4"/>
        <w:numPr>
          <w:ilvl w:val="0"/>
          <w:numId w:val="29"/>
        </w:numPr>
        <w:spacing w:line="360" w:lineRule="auto"/>
        <w:jc w:val="both"/>
        <w:rPr>
          <w:sz w:val="24"/>
          <w:szCs w:val="24"/>
        </w:rPr>
      </w:pPr>
      <w:r>
        <w:rPr>
          <w:sz w:val="24"/>
          <w:szCs w:val="24"/>
        </w:rPr>
        <w:t>Приложение № 4 – «Перечень документов, подтверждающих полномочия лица, подписавшего обеспечение» на 1 листе;</w:t>
      </w:r>
    </w:p>
    <w:p w:rsidR="001F6432" w:rsidRDefault="001F6432" w:rsidP="001F6432">
      <w:pPr>
        <w:pStyle w:val="af4"/>
        <w:numPr>
          <w:ilvl w:val="0"/>
          <w:numId w:val="29"/>
        </w:numPr>
        <w:spacing w:line="360" w:lineRule="auto"/>
        <w:jc w:val="both"/>
        <w:rPr>
          <w:sz w:val="24"/>
          <w:szCs w:val="24"/>
        </w:rPr>
      </w:pPr>
      <w:r w:rsidRPr="00AF47D0">
        <w:rPr>
          <w:sz w:val="24"/>
          <w:szCs w:val="24"/>
        </w:rPr>
        <w:t>Приложение № 5 – Фо</w:t>
      </w:r>
      <w:r>
        <w:rPr>
          <w:sz w:val="24"/>
          <w:szCs w:val="24"/>
        </w:rPr>
        <w:t>рма Адресной безотзывной оферты  на 3 листах;</w:t>
      </w:r>
    </w:p>
    <w:p w:rsidR="001F6432" w:rsidRPr="00111E28" w:rsidRDefault="001F6432" w:rsidP="001F6432">
      <w:pPr>
        <w:spacing w:line="360" w:lineRule="auto"/>
        <w:ind w:left="1140"/>
        <w:jc w:val="both"/>
        <w:rPr>
          <w:sz w:val="24"/>
          <w:szCs w:val="24"/>
        </w:rPr>
      </w:pPr>
    </w:p>
    <w:p w:rsidR="001F6432" w:rsidRDefault="001F6432" w:rsidP="001F6432">
      <w:pPr>
        <w:pStyle w:val="af4"/>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F6432" w:rsidRPr="008A679C" w:rsidRDefault="001F6432" w:rsidP="001F6432">
      <w:pPr>
        <w:tabs>
          <w:tab w:val="left" w:pos="851"/>
        </w:tabs>
        <w:spacing w:line="360" w:lineRule="auto"/>
        <w:ind w:right="57"/>
        <w:jc w:val="both"/>
        <w:rPr>
          <w:b/>
          <w:sz w:val="24"/>
        </w:rPr>
      </w:pPr>
      <w:r>
        <w:rPr>
          <w:b/>
          <w:sz w:val="24"/>
        </w:rPr>
        <w:t xml:space="preserve">ПОКУПАТЕЛЬ: </w:t>
      </w:r>
      <w:r w:rsidRPr="008A679C">
        <w:rPr>
          <w:b/>
          <w:sz w:val="24"/>
        </w:rPr>
        <w:t>О</w:t>
      </w:r>
      <w:r>
        <w:rPr>
          <w:b/>
          <w:sz w:val="24"/>
        </w:rPr>
        <w:t>О</w:t>
      </w:r>
      <w:r w:rsidRPr="008A679C">
        <w:rPr>
          <w:b/>
          <w:sz w:val="24"/>
        </w:rPr>
        <w:t>О «</w:t>
      </w:r>
      <w:r>
        <w:rPr>
          <w:b/>
          <w:sz w:val="24"/>
        </w:rPr>
        <w:t>Автохозяйство Уртуйское</w:t>
      </w:r>
      <w:r w:rsidRPr="008A679C">
        <w:rPr>
          <w:b/>
          <w:sz w:val="24"/>
        </w:rPr>
        <w:t>»</w:t>
      </w:r>
    </w:p>
    <w:p w:rsidR="001F6432" w:rsidRPr="00256C2F" w:rsidRDefault="001F6432" w:rsidP="001F6432">
      <w:pPr>
        <w:tabs>
          <w:tab w:val="left" w:pos="851"/>
        </w:tabs>
        <w:spacing w:line="360" w:lineRule="auto"/>
        <w:ind w:right="57"/>
        <w:rPr>
          <w:sz w:val="24"/>
        </w:rPr>
      </w:pPr>
      <w:r w:rsidRPr="00256C2F">
        <w:rPr>
          <w:sz w:val="24"/>
        </w:rPr>
        <w:t>Юридический адрес:</w:t>
      </w:r>
      <w:r>
        <w:rPr>
          <w:sz w:val="24"/>
        </w:rPr>
        <w:t xml:space="preserve"> </w:t>
      </w:r>
      <w:r w:rsidRPr="0080596E">
        <w:rPr>
          <w:color w:val="000000"/>
          <w:sz w:val="24"/>
          <w:szCs w:val="24"/>
        </w:rPr>
        <w:t xml:space="preserve">674674, </w:t>
      </w:r>
      <w:r w:rsidRPr="0080596E">
        <w:rPr>
          <w:sz w:val="24"/>
          <w:szCs w:val="24"/>
        </w:rPr>
        <w:t xml:space="preserve"> Россия, </w:t>
      </w:r>
      <w:r w:rsidRPr="0080596E">
        <w:rPr>
          <w:color w:val="000000"/>
          <w:sz w:val="24"/>
          <w:szCs w:val="24"/>
        </w:rPr>
        <w:t xml:space="preserve">Забайкальский край, г. Краснокаменск, промышленная зона, в 8,8 км севернее г. </w:t>
      </w:r>
      <w:proofErr w:type="spellStart"/>
      <w:r w:rsidRPr="0080596E">
        <w:rPr>
          <w:color w:val="000000"/>
          <w:sz w:val="24"/>
          <w:szCs w:val="24"/>
        </w:rPr>
        <w:t>Краснокаменска</w:t>
      </w:r>
      <w:proofErr w:type="spellEnd"/>
      <w:r w:rsidRPr="0080596E">
        <w:rPr>
          <w:color w:val="000000"/>
          <w:sz w:val="24"/>
          <w:szCs w:val="24"/>
        </w:rPr>
        <w:t xml:space="preserve">, здание АБК </w:t>
      </w:r>
      <w:proofErr w:type="spellStart"/>
      <w:r w:rsidRPr="0080596E">
        <w:rPr>
          <w:color w:val="000000"/>
          <w:sz w:val="24"/>
          <w:szCs w:val="24"/>
        </w:rPr>
        <w:t>Разрезоуправления</w:t>
      </w:r>
      <w:proofErr w:type="spellEnd"/>
      <w:r w:rsidRPr="0080596E">
        <w:rPr>
          <w:color w:val="000000"/>
          <w:sz w:val="24"/>
          <w:szCs w:val="24"/>
        </w:rPr>
        <w:t xml:space="preserve"> «Уртуйское».</w:t>
      </w:r>
    </w:p>
    <w:p w:rsidR="001F6432" w:rsidRPr="00256C2F" w:rsidRDefault="001F6432" w:rsidP="001F6432">
      <w:pPr>
        <w:tabs>
          <w:tab w:val="left" w:pos="851"/>
        </w:tabs>
        <w:spacing w:line="360" w:lineRule="auto"/>
        <w:ind w:right="57"/>
        <w:rPr>
          <w:sz w:val="24"/>
        </w:rPr>
      </w:pPr>
      <w:r w:rsidRPr="00256C2F">
        <w:rPr>
          <w:sz w:val="24"/>
        </w:rPr>
        <w:t>Почтовый адрес</w:t>
      </w:r>
      <w:r>
        <w:rPr>
          <w:sz w:val="24"/>
        </w:rPr>
        <w:t xml:space="preserve">: </w:t>
      </w:r>
      <w:r w:rsidRPr="0080596E">
        <w:rPr>
          <w:color w:val="000000"/>
          <w:sz w:val="24"/>
          <w:szCs w:val="24"/>
        </w:rPr>
        <w:t xml:space="preserve">674674, </w:t>
      </w:r>
      <w:r w:rsidRPr="0080596E">
        <w:rPr>
          <w:sz w:val="24"/>
          <w:szCs w:val="24"/>
        </w:rPr>
        <w:t xml:space="preserve"> Россия, </w:t>
      </w:r>
      <w:r w:rsidRPr="0080596E">
        <w:rPr>
          <w:color w:val="000000"/>
          <w:sz w:val="24"/>
          <w:szCs w:val="24"/>
        </w:rPr>
        <w:t>Забайкальский край, г. Краснокаменск, ОПС - 4, а/я 37</w:t>
      </w:r>
    </w:p>
    <w:p w:rsidR="001F6432" w:rsidRPr="00256C2F" w:rsidRDefault="001F6432" w:rsidP="001F6432">
      <w:pPr>
        <w:tabs>
          <w:tab w:val="left" w:pos="851"/>
        </w:tabs>
        <w:spacing w:line="360" w:lineRule="auto"/>
        <w:ind w:right="57"/>
        <w:rPr>
          <w:sz w:val="24"/>
          <w:lang w:val="en-US"/>
        </w:rPr>
      </w:pPr>
      <w:r w:rsidRPr="00256C2F">
        <w:rPr>
          <w:sz w:val="24"/>
        </w:rPr>
        <w:t>т</w:t>
      </w:r>
      <w:r w:rsidRPr="0080596E">
        <w:rPr>
          <w:sz w:val="24"/>
          <w:szCs w:val="24"/>
          <w:lang w:val="en-US"/>
        </w:rPr>
        <w:t xml:space="preserve">. (30-245) 3-39-41, </w:t>
      </w:r>
      <w:r w:rsidRPr="0080596E">
        <w:rPr>
          <w:sz w:val="24"/>
          <w:szCs w:val="24"/>
        </w:rPr>
        <w:t>ф</w:t>
      </w:r>
      <w:r w:rsidRPr="0080596E">
        <w:rPr>
          <w:sz w:val="24"/>
          <w:szCs w:val="24"/>
          <w:lang w:val="en-US"/>
        </w:rPr>
        <w:t>. (30-245) 3-02-04</w:t>
      </w:r>
      <w:r w:rsidRPr="00BC35B1">
        <w:rPr>
          <w:sz w:val="24"/>
          <w:lang w:val="en-US"/>
        </w:rPr>
        <w:t xml:space="preserve">, </w:t>
      </w:r>
      <w:r w:rsidRPr="00256C2F">
        <w:rPr>
          <w:sz w:val="24"/>
          <w:lang w:val="en-US"/>
        </w:rPr>
        <w:t xml:space="preserve">E-mail: </w:t>
      </w:r>
      <w:hyperlink r:id="rId12" w:history="1">
        <w:r w:rsidR="007B449F" w:rsidRPr="007B449F">
          <w:rPr>
            <w:rStyle w:val="ac"/>
            <w:sz w:val="24"/>
            <w:szCs w:val="24"/>
            <w:lang w:val="en-US"/>
          </w:rPr>
          <w:t>MuratovPN</w:t>
        </w:r>
        <w:r w:rsidRPr="00EE279C">
          <w:rPr>
            <w:rStyle w:val="ac"/>
            <w:sz w:val="24"/>
            <w:szCs w:val="24"/>
            <w:lang w:val="en-US"/>
          </w:rPr>
          <w:t>@ppgho.ru</w:t>
        </w:r>
      </w:hyperlink>
      <w:proofErr w:type="gramStart"/>
      <w:r w:rsidRPr="0080596E">
        <w:rPr>
          <w:color w:val="000000"/>
          <w:sz w:val="24"/>
          <w:szCs w:val="24"/>
          <w:lang w:val="en-US"/>
        </w:rPr>
        <w:t>,</w:t>
      </w:r>
      <w:r w:rsidRPr="006856D7">
        <w:rPr>
          <w:color w:val="000000"/>
          <w:sz w:val="24"/>
          <w:szCs w:val="24"/>
          <w:lang w:val="en-US"/>
        </w:rPr>
        <w:t xml:space="preserve"> </w:t>
      </w:r>
      <w:r w:rsidRPr="0080596E">
        <w:rPr>
          <w:color w:val="000000"/>
          <w:sz w:val="24"/>
          <w:szCs w:val="24"/>
          <w:lang w:val="en-US"/>
        </w:rPr>
        <w:t xml:space="preserve"> </w:t>
      </w:r>
      <w:proofErr w:type="gramEnd"/>
      <w:r>
        <w:fldChar w:fldCharType="begin"/>
      </w:r>
      <w:r w:rsidRPr="006856D7">
        <w:rPr>
          <w:lang w:val="en-US"/>
        </w:rPr>
        <w:instrText xml:space="preserve"> HYPERLINK "mailto:ptoaxruu@yandex.ru" </w:instrText>
      </w:r>
      <w:r>
        <w:fldChar w:fldCharType="separate"/>
      </w:r>
      <w:r w:rsidRPr="0080596E">
        <w:rPr>
          <w:rStyle w:val="ac"/>
          <w:sz w:val="24"/>
          <w:szCs w:val="24"/>
          <w:lang w:val="en-US"/>
        </w:rPr>
        <w:t>ptoaxruu@yandex.ru</w:t>
      </w:r>
      <w:r>
        <w:rPr>
          <w:rStyle w:val="ac"/>
          <w:sz w:val="24"/>
          <w:szCs w:val="24"/>
          <w:lang w:val="en-US"/>
        </w:rPr>
        <w:fldChar w:fldCharType="end"/>
      </w:r>
    </w:p>
    <w:p w:rsidR="001F6432" w:rsidRPr="0080596E" w:rsidRDefault="001F6432" w:rsidP="001F6432">
      <w:pPr>
        <w:spacing w:line="360" w:lineRule="auto"/>
        <w:ind w:firstLine="709"/>
        <w:jc w:val="both"/>
        <w:rPr>
          <w:sz w:val="24"/>
          <w:szCs w:val="24"/>
        </w:rPr>
      </w:pPr>
      <w:r w:rsidRPr="0080596E">
        <w:rPr>
          <w:sz w:val="24"/>
          <w:szCs w:val="24"/>
        </w:rPr>
        <w:t xml:space="preserve">ИНН </w:t>
      </w:r>
      <w:r w:rsidRPr="0080596E">
        <w:rPr>
          <w:color w:val="000000"/>
          <w:sz w:val="24"/>
          <w:szCs w:val="24"/>
        </w:rPr>
        <w:t>7530012621</w:t>
      </w:r>
      <w:r w:rsidRPr="0080596E">
        <w:rPr>
          <w:sz w:val="24"/>
          <w:szCs w:val="24"/>
        </w:rPr>
        <w:t xml:space="preserve">, КПП 753001001, </w:t>
      </w:r>
    </w:p>
    <w:p w:rsidR="001F6432" w:rsidRPr="0080596E" w:rsidRDefault="001F6432" w:rsidP="001F6432">
      <w:pPr>
        <w:spacing w:line="360" w:lineRule="auto"/>
        <w:ind w:firstLine="709"/>
        <w:jc w:val="both"/>
        <w:rPr>
          <w:sz w:val="24"/>
          <w:szCs w:val="24"/>
        </w:rPr>
      </w:pPr>
      <w:proofErr w:type="gramStart"/>
      <w:r w:rsidRPr="0080596E">
        <w:rPr>
          <w:sz w:val="24"/>
          <w:szCs w:val="24"/>
        </w:rPr>
        <w:t>р</w:t>
      </w:r>
      <w:proofErr w:type="gramEnd"/>
      <w:r w:rsidRPr="0080596E">
        <w:rPr>
          <w:sz w:val="24"/>
          <w:szCs w:val="24"/>
        </w:rPr>
        <w:t xml:space="preserve">/с </w:t>
      </w:r>
      <w:r w:rsidRPr="0080596E">
        <w:rPr>
          <w:color w:val="000000"/>
          <w:sz w:val="24"/>
          <w:szCs w:val="24"/>
        </w:rPr>
        <w:t>40702810774000032351</w:t>
      </w:r>
      <w:r w:rsidRPr="0080596E">
        <w:rPr>
          <w:sz w:val="24"/>
          <w:szCs w:val="24"/>
        </w:rPr>
        <w:t xml:space="preserve"> в ОТДЕЛЕНИЕ  № 8600 СБЕРБАНКА РОССИИ г. ЧИТА</w:t>
      </w:r>
    </w:p>
    <w:p w:rsidR="001F6432" w:rsidRPr="0080596E" w:rsidRDefault="001F6432" w:rsidP="001F6432">
      <w:pPr>
        <w:spacing w:line="360" w:lineRule="auto"/>
        <w:ind w:firstLine="709"/>
        <w:jc w:val="both"/>
        <w:rPr>
          <w:sz w:val="24"/>
          <w:szCs w:val="24"/>
        </w:rPr>
      </w:pPr>
      <w:r w:rsidRPr="0080596E">
        <w:rPr>
          <w:sz w:val="24"/>
          <w:szCs w:val="24"/>
        </w:rPr>
        <w:t>к/с 30101810500000000637, БИК 047601637</w:t>
      </w:r>
    </w:p>
    <w:p w:rsidR="001F6432" w:rsidRPr="00D81C9D" w:rsidRDefault="001F6432" w:rsidP="001F6432">
      <w:pPr>
        <w:tabs>
          <w:tab w:val="left" w:pos="851"/>
        </w:tabs>
        <w:spacing w:line="360" w:lineRule="auto"/>
        <w:ind w:right="57"/>
        <w:rPr>
          <w:sz w:val="24"/>
        </w:rPr>
      </w:pPr>
      <w:r w:rsidRPr="00256C2F">
        <w:rPr>
          <w:sz w:val="24"/>
        </w:rPr>
        <w:t xml:space="preserve">ОКПО </w:t>
      </w:r>
      <w:r w:rsidRPr="0080596E">
        <w:rPr>
          <w:sz w:val="24"/>
          <w:szCs w:val="24"/>
        </w:rPr>
        <w:t>88155549</w:t>
      </w:r>
      <w:r w:rsidRPr="00256C2F">
        <w:rPr>
          <w:sz w:val="24"/>
        </w:rPr>
        <w:t xml:space="preserve"> </w:t>
      </w:r>
      <w:r w:rsidRPr="00D81C9D">
        <w:rPr>
          <w:sz w:val="24"/>
        </w:rPr>
        <w:t>ОКВЭД 60.24.1</w:t>
      </w:r>
    </w:p>
    <w:p w:rsidR="001F6432" w:rsidRPr="00D81C9D" w:rsidRDefault="001F6432" w:rsidP="001F6432">
      <w:pPr>
        <w:tabs>
          <w:tab w:val="left" w:pos="851"/>
        </w:tabs>
        <w:spacing w:line="360" w:lineRule="auto"/>
        <w:ind w:right="57"/>
        <w:rPr>
          <w:sz w:val="24"/>
        </w:rPr>
      </w:pPr>
      <w:r w:rsidRPr="00D81C9D">
        <w:rPr>
          <w:sz w:val="24"/>
        </w:rPr>
        <w:t>Отгрузочные реквизиты: Ст. Краснокаменск, Забайкальской ж/д, код станции 946208</w:t>
      </w:r>
    </w:p>
    <w:p w:rsidR="001F6432" w:rsidRPr="00256C2F" w:rsidRDefault="001F6432" w:rsidP="001F6432">
      <w:pPr>
        <w:tabs>
          <w:tab w:val="left" w:pos="851"/>
        </w:tabs>
        <w:spacing w:line="360" w:lineRule="auto"/>
        <w:ind w:right="57"/>
        <w:rPr>
          <w:sz w:val="24"/>
        </w:rPr>
      </w:pPr>
      <w:r w:rsidRPr="00D81C9D">
        <w:rPr>
          <w:sz w:val="24"/>
        </w:rPr>
        <w:t>Получатель ООО «Автохозяйство Уртуйское»</w:t>
      </w:r>
      <w:r w:rsidR="007B449F">
        <w:rPr>
          <w:sz w:val="24"/>
        </w:rPr>
        <w:t xml:space="preserve"> </w:t>
      </w:r>
      <w:r w:rsidRPr="00D81C9D">
        <w:rPr>
          <w:sz w:val="24"/>
        </w:rPr>
        <w:t xml:space="preserve">код получателя </w:t>
      </w:r>
      <w:r w:rsidR="007B449F">
        <w:rPr>
          <w:sz w:val="24"/>
        </w:rPr>
        <w:t>7661</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081816">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8"/>
        <w:spacing w:line="360" w:lineRule="auto"/>
        <w:ind w:firstLine="0"/>
        <w:rPr>
          <w:b/>
          <w:bCs/>
        </w:rPr>
      </w:pPr>
    </w:p>
    <w:p w:rsidR="00D129F7" w:rsidRDefault="00081816" w:rsidP="001574FD">
      <w:pPr>
        <w:rPr>
          <w:b/>
        </w:rPr>
      </w:pPr>
      <w:r>
        <w:rPr>
          <w:b/>
        </w:rPr>
        <w:t xml:space="preserve">    </w:t>
      </w: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FE002E" w:rsidRDefault="00FE002E" w:rsidP="001574FD">
      <w:pPr>
        <w:rPr>
          <w:b/>
        </w:rPr>
      </w:pPr>
    </w:p>
    <w:p w:rsidR="00390D48" w:rsidRDefault="001574FD" w:rsidP="001F6432">
      <w:pPr>
        <w:rPr>
          <w:b/>
        </w:rPr>
      </w:pPr>
      <w:r>
        <w:rPr>
          <w:b/>
        </w:rPr>
        <w:t xml:space="preserve">                                          </w:t>
      </w:r>
    </w:p>
    <w:p w:rsidR="001F6432" w:rsidRDefault="001F6432" w:rsidP="001F6432">
      <w:pPr>
        <w:rPr>
          <w:b/>
          <w:bCs/>
        </w:rPr>
      </w:pPr>
    </w:p>
    <w:p w:rsidR="001F6432" w:rsidRDefault="001F6432" w:rsidP="001F6432">
      <w:pPr>
        <w:jc w:val="right"/>
        <w:rPr>
          <w:b/>
        </w:rPr>
      </w:pPr>
      <w:r>
        <w:rPr>
          <w:b/>
        </w:rPr>
        <w:t>Приложение № 2</w:t>
      </w:r>
    </w:p>
    <w:p w:rsidR="001F6432" w:rsidRPr="00925E90" w:rsidRDefault="001F6432" w:rsidP="001F6432">
      <w:pPr>
        <w:pStyle w:val="a8"/>
        <w:spacing w:line="360" w:lineRule="auto"/>
        <w:ind w:firstLine="0"/>
        <w:jc w:val="right"/>
        <w:rPr>
          <w:b/>
          <w:bCs/>
          <w:sz w:val="20"/>
        </w:rPr>
      </w:pPr>
      <w:r w:rsidRPr="00925E90">
        <w:rPr>
          <w:b/>
          <w:sz w:val="20"/>
        </w:rPr>
        <w:lastRenderedPageBreak/>
        <w:t xml:space="preserve">                                          к Договору поставки ТМЦ № 100-</w:t>
      </w:r>
      <w:r>
        <w:rPr>
          <w:b/>
          <w:sz w:val="20"/>
        </w:rPr>
        <w:t>1</w:t>
      </w:r>
      <w:r w:rsidR="007B449F">
        <w:rPr>
          <w:b/>
          <w:sz w:val="20"/>
        </w:rPr>
        <w:t>5</w:t>
      </w:r>
      <w:r w:rsidRPr="00925E90">
        <w:rPr>
          <w:b/>
          <w:sz w:val="20"/>
        </w:rPr>
        <w:t xml:space="preserve">/_________ от «___»___________20__ г.                                                                              </w:t>
      </w:r>
    </w:p>
    <w:p w:rsidR="001F6432" w:rsidRDefault="001F6432" w:rsidP="001F6432">
      <w:pPr>
        <w:rPr>
          <w:b/>
        </w:rPr>
      </w:pPr>
      <w:r>
        <w:rPr>
          <w:b/>
        </w:rPr>
        <w:t xml:space="preserve">    </w:t>
      </w:r>
    </w:p>
    <w:p w:rsidR="001F6432" w:rsidRPr="002D45C0" w:rsidRDefault="001F6432" w:rsidP="001F6432">
      <w:pPr>
        <w:jc w:val="center"/>
        <w:rPr>
          <w:b/>
          <w:bCs/>
        </w:rPr>
      </w:pPr>
      <w:r w:rsidRPr="002D45C0">
        <w:rPr>
          <w:b/>
          <w:bCs/>
        </w:rPr>
        <w:t>АНТИКОРРУПЦИОННАЯ ОГОВОРКА</w:t>
      </w:r>
    </w:p>
    <w:p w:rsidR="001F6432" w:rsidRDefault="001F6432" w:rsidP="001F6432">
      <w:pPr>
        <w:pStyle w:val="Text"/>
        <w:spacing w:after="120"/>
        <w:jc w:val="both"/>
        <w:rPr>
          <w:lang w:val="ru-RU"/>
        </w:rPr>
      </w:pPr>
    </w:p>
    <w:p w:rsidR="001F6432" w:rsidRPr="00E16851" w:rsidRDefault="001F6432" w:rsidP="001F6432">
      <w:pPr>
        <w:pStyle w:val="Text"/>
        <w:spacing w:after="120"/>
        <w:jc w:val="both"/>
        <w:rPr>
          <w:lang w:val="ru-RU"/>
        </w:rPr>
      </w:pPr>
      <w:r w:rsidRPr="00E16851">
        <w:rPr>
          <w:lang w:val="ru-RU"/>
        </w:rPr>
        <w:t>Статья 1.</w:t>
      </w:r>
    </w:p>
    <w:p w:rsidR="001F6432" w:rsidRPr="00E16851" w:rsidRDefault="001F6432" w:rsidP="001F6432">
      <w:pPr>
        <w:pStyle w:val="Text"/>
        <w:spacing w:after="120"/>
        <w:jc w:val="both"/>
        <w:rPr>
          <w:lang w:val="ru-RU"/>
        </w:rPr>
      </w:pPr>
      <w:proofErr w:type="gramStart"/>
      <w:r w:rsidRPr="00E16851">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1F6432" w:rsidRPr="00E16851" w:rsidRDefault="001F6432" w:rsidP="001F6432">
      <w:pPr>
        <w:pStyle w:val="Text"/>
        <w:spacing w:after="120"/>
        <w:jc w:val="both"/>
        <w:rPr>
          <w:b/>
          <w:bCs/>
          <w:lang w:val="ru-RU"/>
        </w:rPr>
      </w:pPr>
      <w:proofErr w:type="gramStart"/>
      <w:r w:rsidRPr="00E16851">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1F6432" w:rsidRPr="00E16851" w:rsidRDefault="001F6432" w:rsidP="001F6432">
      <w:pPr>
        <w:pStyle w:val="Text"/>
        <w:spacing w:after="120"/>
        <w:jc w:val="both"/>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 xml:space="preserve">Это подтверждение должно быть направлено в течение десяти рабочих дней </w:t>
      </w:r>
      <w:proofErr w:type="gramStart"/>
      <w:r w:rsidRPr="00E16851">
        <w:rPr>
          <w:bCs/>
          <w:lang w:val="ru-RU"/>
        </w:rPr>
        <w:t>с даты направления</w:t>
      </w:r>
      <w:proofErr w:type="gramEnd"/>
      <w:r w:rsidRPr="00E16851">
        <w:rPr>
          <w:bCs/>
          <w:lang w:val="ru-RU"/>
        </w:rPr>
        <w:t xml:space="preserve"> письменного уведомления.</w:t>
      </w:r>
    </w:p>
    <w:p w:rsidR="001F6432" w:rsidRPr="00E16851" w:rsidRDefault="001F6432" w:rsidP="001F6432">
      <w:pPr>
        <w:pStyle w:val="Text"/>
        <w:spacing w:after="120"/>
        <w:jc w:val="both"/>
        <w:rPr>
          <w:b/>
          <w:bCs/>
          <w:lang w:val="ru-RU"/>
        </w:rPr>
      </w:pPr>
      <w:proofErr w:type="gramStart"/>
      <w:r w:rsidRPr="00E16851">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E16851">
        <w:rPr>
          <w:lang w:val="ru-RU"/>
        </w:rPr>
        <w:t xml:space="preserve"> доходов, полученных преступным путем.</w:t>
      </w:r>
    </w:p>
    <w:p w:rsidR="001F6432" w:rsidRPr="00E16851" w:rsidRDefault="001F6432" w:rsidP="001F6432">
      <w:pPr>
        <w:pStyle w:val="Text"/>
        <w:spacing w:after="120"/>
        <w:jc w:val="both"/>
        <w:rPr>
          <w:lang w:val="ru-RU"/>
        </w:rPr>
      </w:pPr>
      <w:r w:rsidRPr="00E16851">
        <w:rPr>
          <w:lang w:val="ru-RU"/>
        </w:rPr>
        <w:t>Статья 2.</w:t>
      </w:r>
    </w:p>
    <w:p w:rsidR="001F6432" w:rsidRDefault="001F6432" w:rsidP="001F6432">
      <w:pPr>
        <w:pStyle w:val="text0"/>
        <w:spacing w:after="120"/>
        <w:jc w:val="both"/>
      </w:pPr>
      <w:proofErr w:type="gramStart"/>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t xml:space="preserve"> Сторона, по чьей инициативе </w:t>
      </w:r>
      <w:proofErr w:type="gramStart"/>
      <w:r>
        <w:t>был</w:t>
      </w:r>
      <w:proofErr w:type="gramEnd"/>
      <w: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1F6432" w:rsidRDefault="001F6432" w:rsidP="001F6432">
      <w:pPr>
        <w:pStyle w:val="text0"/>
        <w:spacing w:after="120"/>
        <w:jc w:val="both"/>
      </w:pPr>
    </w:p>
    <w:p w:rsidR="001F6432" w:rsidRDefault="001F6432" w:rsidP="001F6432">
      <w:pPr>
        <w:pStyle w:val="text0"/>
        <w:spacing w:after="120"/>
        <w:jc w:val="both"/>
        <w:rPr>
          <w:b/>
        </w:rPr>
      </w:pPr>
      <w:r>
        <w:rPr>
          <w:b/>
        </w:rPr>
        <w:t>ПОСТАВЩИК</w:t>
      </w:r>
      <w:r w:rsidRPr="002D45C0">
        <w:rPr>
          <w:b/>
        </w:rPr>
        <w:t xml:space="preserve">:                                          </w:t>
      </w:r>
      <w:r>
        <w:rPr>
          <w:b/>
        </w:rPr>
        <w:t xml:space="preserve">           ПОКУПАТЕЛЬ:</w:t>
      </w:r>
    </w:p>
    <w:p w:rsidR="001F6432" w:rsidRPr="006856D7" w:rsidRDefault="001F6432" w:rsidP="001F6432">
      <w:pPr>
        <w:rPr>
          <w:b/>
          <w:sz w:val="24"/>
          <w:szCs w:val="24"/>
        </w:rPr>
      </w:pPr>
      <w:r>
        <w:t xml:space="preserve">                                                                                                   </w:t>
      </w:r>
      <w:r w:rsidRPr="006856D7">
        <w:rPr>
          <w:b/>
          <w:sz w:val="24"/>
          <w:szCs w:val="24"/>
        </w:rPr>
        <w:t xml:space="preserve">Директор ООО «Автохозяйство Уртуйское»            </w:t>
      </w:r>
    </w:p>
    <w:p w:rsidR="001F6432" w:rsidRDefault="001F6432" w:rsidP="001F6432"/>
    <w:p w:rsidR="001F6432" w:rsidRDefault="001F6432" w:rsidP="001F6432"/>
    <w:p w:rsidR="001F6432" w:rsidRPr="00B12EC1" w:rsidRDefault="001F6432" w:rsidP="001F6432">
      <w:pPr>
        <w:pStyle w:val="a8"/>
        <w:tabs>
          <w:tab w:val="left" w:pos="6195"/>
        </w:tabs>
        <w:spacing w:line="360" w:lineRule="auto"/>
        <w:ind w:firstLine="0"/>
        <w:rPr>
          <w:b/>
          <w:bCs/>
          <w:u w:val="single"/>
        </w:rPr>
      </w:pPr>
      <w:r>
        <w:t>____________________/__________/                    ___________________</w:t>
      </w:r>
      <w:r w:rsidRPr="00E76903">
        <w:t xml:space="preserve"> </w:t>
      </w:r>
      <w:r>
        <w:t>/</w:t>
      </w:r>
      <w:r w:rsidR="00636C50">
        <w:t>_________________</w:t>
      </w:r>
      <w:r w:rsidRPr="00414B7D">
        <w:t xml:space="preserve"> </w:t>
      </w:r>
      <w:r>
        <w:t>/</w:t>
      </w:r>
      <w:r w:rsidRPr="00414B7D">
        <w:t xml:space="preserve">                                                                   </w:t>
      </w:r>
      <w:r w:rsidRPr="00414B7D">
        <w:rPr>
          <w:b/>
          <w:sz w:val="20"/>
        </w:rPr>
        <w:t xml:space="preserve"> </w:t>
      </w:r>
      <w:r>
        <w:rPr>
          <w:u w:val="single"/>
        </w:rPr>
        <w:t xml:space="preserve"> </w:t>
      </w:r>
    </w:p>
    <w:p w:rsidR="001F6432" w:rsidRDefault="001F6432" w:rsidP="001F6432">
      <w:pPr>
        <w:rPr>
          <w:b/>
          <w:sz w:val="24"/>
          <w:szCs w:val="24"/>
        </w:rPr>
      </w:pPr>
    </w:p>
    <w:p w:rsidR="001F6432" w:rsidRDefault="001F6432" w:rsidP="001F6432">
      <w:pPr>
        <w:rPr>
          <w:b/>
        </w:rPr>
      </w:pPr>
    </w:p>
    <w:p w:rsidR="001F6432" w:rsidRDefault="001F6432" w:rsidP="001F6432">
      <w:pPr>
        <w:rPr>
          <w:b/>
        </w:rPr>
      </w:pPr>
    </w:p>
    <w:p w:rsidR="001F6432" w:rsidRDefault="001F6432" w:rsidP="001F6432">
      <w:pPr>
        <w:jc w:val="right"/>
        <w:rPr>
          <w:b/>
        </w:rPr>
      </w:pPr>
      <w:r>
        <w:rPr>
          <w:b/>
        </w:rPr>
        <w:t xml:space="preserve">                                       </w:t>
      </w:r>
    </w:p>
    <w:p w:rsidR="001F6432" w:rsidRDefault="001F6432" w:rsidP="001F6432">
      <w:pPr>
        <w:jc w:val="right"/>
        <w:rPr>
          <w:b/>
        </w:rPr>
      </w:pPr>
    </w:p>
    <w:p w:rsidR="00636C50" w:rsidRDefault="001F6432" w:rsidP="001F6432">
      <w:pPr>
        <w:jc w:val="right"/>
        <w:rPr>
          <w:b/>
        </w:rPr>
      </w:pPr>
      <w:r>
        <w:rPr>
          <w:b/>
        </w:rPr>
        <w:t xml:space="preserve">  </w:t>
      </w:r>
    </w:p>
    <w:p w:rsidR="001F6432" w:rsidRDefault="001F6432" w:rsidP="001F6432">
      <w:pPr>
        <w:jc w:val="right"/>
        <w:rPr>
          <w:b/>
        </w:rPr>
      </w:pPr>
      <w:bookmarkStart w:id="0" w:name="_GoBack"/>
      <w:bookmarkEnd w:id="0"/>
      <w:r>
        <w:rPr>
          <w:b/>
        </w:rPr>
        <w:lastRenderedPageBreak/>
        <w:t xml:space="preserve"> Приложение № 3</w:t>
      </w:r>
    </w:p>
    <w:p w:rsidR="001F6432" w:rsidRDefault="001F6432" w:rsidP="001F6432">
      <w:pPr>
        <w:ind w:right="184"/>
        <w:jc w:val="right"/>
        <w:rPr>
          <w:b/>
        </w:rPr>
      </w:pPr>
      <w:r>
        <w:rPr>
          <w:b/>
        </w:rPr>
        <w:t xml:space="preserve">                                          к Договору поставки ТМЦ № 100-1</w:t>
      </w:r>
      <w:r w:rsidR="007B449F">
        <w:rPr>
          <w:b/>
        </w:rPr>
        <w:t>5</w:t>
      </w:r>
      <w:r>
        <w:rPr>
          <w:b/>
        </w:rPr>
        <w:t xml:space="preserve">/_________ от «___»___________20__ г.                                                                              </w:t>
      </w:r>
    </w:p>
    <w:p w:rsidR="001F6432" w:rsidRDefault="001F6432" w:rsidP="001F6432">
      <w:pPr>
        <w:pStyle w:val="ConsPlusNormal"/>
        <w:spacing w:line="360" w:lineRule="auto"/>
        <w:ind w:firstLine="540"/>
        <w:jc w:val="center"/>
        <w:rPr>
          <w:rFonts w:ascii="Times New Roman" w:hAnsi="Times New Roman" w:cs="Times New Roman"/>
          <w:sz w:val="28"/>
        </w:rPr>
      </w:pPr>
    </w:p>
    <w:p w:rsidR="001F6432" w:rsidRDefault="001F6432" w:rsidP="001F6432">
      <w:pPr>
        <w:pStyle w:val="1"/>
        <w:jc w:val="center"/>
        <w:rPr>
          <w:sz w:val="24"/>
          <w:szCs w:val="24"/>
        </w:rPr>
      </w:pPr>
    </w:p>
    <w:p w:rsidR="001F6432" w:rsidRDefault="001F6432" w:rsidP="001F6432">
      <w:pPr>
        <w:pStyle w:val="1"/>
        <w:jc w:val="center"/>
        <w:rPr>
          <w:sz w:val="24"/>
          <w:szCs w:val="24"/>
        </w:rPr>
      </w:pPr>
      <w:r>
        <w:rPr>
          <w:sz w:val="24"/>
          <w:szCs w:val="24"/>
        </w:rPr>
        <w:t>ФОРМА БАНКОВСКОЙ ГАРАНТИИ</w:t>
      </w:r>
    </w:p>
    <w:p w:rsidR="001F6432" w:rsidRDefault="001F6432" w:rsidP="001F6432">
      <w:pPr>
        <w:pStyle w:val="a6"/>
        <w:jc w:val="left"/>
      </w:pPr>
    </w:p>
    <w:p w:rsidR="001F6432" w:rsidRDefault="001F6432" w:rsidP="001F6432">
      <w:pPr>
        <w:shd w:val="clear" w:color="auto" w:fill="FFFFFF"/>
        <w:tabs>
          <w:tab w:val="right" w:pos="10206"/>
        </w:tabs>
        <w:spacing w:line="276" w:lineRule="auto"/>
        <w:jc w:val="both"/>
        <w:rPr>
          <w:bCs/>
        </w:rPr>
      </w:pPr>
      <w:r>
        <w:rPr>
          <w:bCs/>
        </w:rPr>
        <w:t xml:space="preserve">г. _____________________ </w:t>
      </w:r>
      <w:r>
        <w:rPr>
          <w:bCs/>
        </w:rPr>
        <w:tab/>
        <w:t xml:space="preserve">                          «_____» _____________ 201_ г.</w:t>
      </w:r>
    </w:p>
    <w:p w:rsidR="001F6432" w:rsidRDefault="001F6432" w:rsidP="001F6432">
      <w:pPr>
        <w:shd w:val="clear" w:color="auto" w:fill="FFFFFF"/>
        <w:spacing w:line="276" w:lineRule="auto"/>
        <w:jc w:val="both"/>
        <w:rPr>
          <w:bCs/>
        </w:rPr>
      </w:pPr>
    </w:p>
    <w:p w:rsidR="001F6432" w:rsidRDefault="001F6432" w:rsidP="001F6432">
      <w:pPr>
        <w:spacing w:line="276" w:lineRule="auto"/>
        <w:jc w:val="both"/>
        <w:rPr>
          <w:bCs/>
        </w:rPr>
      </w:pPr>
      <w:proofErr w:type="gramStart"/>
      <w:r>
        <w:rPr>
          <w:bCs/>
        </w:rPr>
        <w:t>_____________________________________________</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именуемое в дальнейшем «Гарант», в лице </w:t>
      </w:r>
      <w:r>
        <w:t>__________________, действующего на основании ________________</w:t>
      </w:r>
      <w:r>
        <w:rPr>
          <w:bCs/>
        </w:rPr>
        <w:t>,</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выдал настоящую Банковскую гарантию (далее именуемую «Гарантия») с целью обеспечения надлежащего исполнения _____________________________________________, именуемым в дальнейшем «Принципал», в лице </w:t>
      </w:r>
      <w:r>
        <w:t>_________________, действующего на основании ______</w:t>
      </w:r>
      <w:r>
        <w:rPr>
          <w:bCs/>
        </w:rPr>
        <w:t xml:space="preserve">, </w:t>
      </w:r>
      <w:proofErr w:type="gramEnd"/>
    </w:p>
    <w:p w:rsidR="001F6432" w:rsidRDefault="001F6432" w:rsidP="001F6432">
      <w:pPr>
        <w:spacing w:line="276" w:lineRule="auto"/>
        <w:jc w:val="both"/>
        <w:rPr>
          <w:bCs/>
        </w:rPr>
      </w:pPr>
      <w:r>
        <w:rPr>
          <w:bCs/>
        </w:rPr>
        <w:t xml:space="preserve">обязательств по _________________, (далее именуемому «Договор»), заключенному с </w:t>
      </w:r>
      <w:r w:rsidR="00A65B9D">
        <w:rPr>
          <w:bCs/>
        </w:rPr>
        <w:t>Обществом с ограниченной ответственностью «Автохозяйство Уртуйское»</w:t>
      </w:r>
      <w:r>
        <w:rPr>
          <w:bCs/>
        </w:rPr>
        <w:t>, именуемым в дальнейшем «Бенефициар», на основании протокола по итогам процедуры закупки № __ от «__» __________ 201_ г. (в соо</w:t>
      </w:r>
      <w:r w:rsidR="00A65B9D">
        <w:rPr>
          <w:bCs/>
        </w:rPr>
        <w:t>тветствии со ст. 448 ГК РФ), име</w:t>
      </w:r>
      <w:r>
        <w:rPr>
          <w:bCs/>
        </w:rPr>
        <w:t xml:space="preserve">ющего силу Договора. </w:t>
      </w:r>
    </w:p>
    <w:p w:rsidR="001F6432" w:rsidRDefault="001F6432" w:rsidP="001F6432">
      <w:pPr>
        <w:shd w:val="clear" w:color="auto" w:fill="FFFFFF"/>
        <w:tabs>
          <w:tab w:val="left" w:pos="567"/>
        </w:tabs>
        <w:spacing w:line="276" w:lineRule="auto"/>
        <w:rPr>
          <w:u w:val="single"/>
        </w:rPr>
      </w:pPr>
    </w:p>
    <w:p w:rsidR="001F6432" w:rsidRDefault="001F6432" w:rsidP="001F6432">
      <w:pPr>
        <w:shd w:val="clear" w:color="auto" w:fill="FFFFFF"/>
        <w:tabs>
          <w:tab w:val="left" w:pos="567"/>
        </w:tabs>
        <w:spacing w:line="276" w:lineRule="auto"/>
        <w:jc w:val="center"/>
        <w:rPr>
          <w:b/>
        </w:rPr>
      </w:pPr>
      <w:r>
        <w:rPr>
          <w:b/>
        </w:rPr>
        <w:t>1. Условия  Гарантии</w:t>
      </w:r>
    </w:p>
    <w:p w:rsidR="001F6432" w:rsidRDefault="001F6432" w:rsidP="001F6432">
      <w:pPr>
        <w:shd w:val="clear" w:color="auto" w:fill="FFFFFF"/>
        <w:tabs>
          <w:tab w:val="left" w:pos="567"/>
        </w:tabs>
        <w:jc w:val="both"/>
      </w:pPr>
      <w:r>
        <w:t xml:space="preserve">1.1. Гарант настоящим </w:t>
      </w:r>
      <w:proofErr w:type="spellStart"/>
      <w:r>
        <w:t>безотзывно</w:t>
      </w:r>
      <w:proofErr w:type="spellEnd"/>
      <w:r>
        <w:t xml:space="preserve"> обязуется выплатить Бенефициару любую сумму, не превышающую  ___________________________ рублей, не позднее 5 (пяти) рабочих дней   </w:t>
      </w:r>
      <w:proofErr w:type="gramStart"/>
      <w:r>
        <w:t>с даты получения</w:t>
      </w:r>
      <w:proofErr w:type="gramEnd"/>
      <w:r>
        <w:t xml:space="preserve"> письменного требования Бенефициара, составленного в соответствии с требованиями Гарантии.</w:t>
      </w:r>
    </w:p>
    <w:p w:rsidR="001F6432" w:rsidRDefault="001F6432" w:rsidP="001F6432">
      <w:pPr>
        <w:shd w:val="clear" w:color="auto" w:fill="FFFFFF"/>
        <w:jc w:val="both"/>
      </w:pPr>
      <w:r>
        <w:t xml:space="preserve">1.2. Банковская гарантия обеспечивает надлежащее исполнение Принципалом его обязательств перед Бенефициаром, включая дополнительные и гарантийные обязательства, предусмотренные </w:t>
      </w:r>
      <w:r>
        <w:rPr>
          <w:bCs/>
        </w:rPr>
        <w:t>протоколом по итогам процедуры закупки № __ от «__» __________ 201_ г. (</w:t>
      </w:r>
      <w:r>
        <w:t>Договором).</w:t>
      </w:r>
    </w:p>
    <w:p w:rsidR="001F6432" w:rsidRDefault="001F6432" w:rsidP="001F6432">
      <w:pPr>
        <w:shd w:val="clear" w:color="auto" w:fill="FFFFFF"/>
        <w:jc w:val="both"/>
      </w:pPr>
      <w:r>
        <w:t>1.3. Гарантия также обеспечивает исполнение обязатель</w:t>
      </w:r>
      <w:proofErr w:type="gramStart"/>
      <w:r>
        <w:t>ств Пр</w:t>
      </w:r>
      <w:proofErr w:type="gramEnd"/>
      <w:r>
        <w:t>инципала:</w:t>
      </w:r>
    </w:p>
    <w:p w:rsidR="001F6432" w:rsidRDefault="001F6432" w:rsidP="001F6432">
      <w:pPr>
        <w:shd w:val="clear" w:color="auto" w:fill="FFFFFF"/>
        <w:ind w:firstLine="567"/>
        <w:jc w:val="both"/>
      </w:pPr>
      <w:r>
        <w:t xml:space="preserve">- по уплате неустоек (пеней, штрафов), предусмотренных </w:t>
      </w:r>
      <w:r>
        <w:rPr>
          <w:bCs/>
        </w:rPr>
        <w:t>протоколом по итогам процедуры закупки № __ от «__» __________ 201_ г. (</w:t>
      </w:r>
      <w:r>
        <w:t>Договором), начисленных с момента возникновения у Бенефициара права на их начисления, до дня списания денежных сре</w:t>
      </w:r>
      <w:proofErr w:type="gramStart"/>
      <w:r>
        <w:t>дств с р</w:t>
      </w:r>
      <w:proofErr w:type="gramEnd"/>
      <w:r>
        <w:t>асчетного счета Гаранта;</w:t>
      </w:r>
    </w:p>
    <w:p w:rsidR="001F6432" w:rsidRDefault="001F6432" w:rsidP="001F6432">
      <w:pPr>
        <w:shd w:val="clear" w:color="auto" w:fill="FFFFFF"/>
        <w:ind w:firstLine="567"/>
        <w:jc w:val="both"/>
      </w:pPr>
      <w:r>
        <w:t xml:space="preserve">- по возмещению Принципалом убытков Бенефициара в размере, предусмотренном </w:t>
      </w:r>
      <w:r>
        <w:rPr>
          <w:bCs/>
        </w:rPr>
        <w:t>протоколом по итогам процедуры закупки № __ от «__» __________ 201_ г. (</w:t>
      </w:r>
      <w:r>
        <w:t>Договором).</w:t>
      </w:r>
    </w:p>
    <w:p w:rsidR="001F6432" w:rsidRDefault="001F6432" w:rsidP="001F6432">
      <w:pPr>
        <w:shd w:val="clear" w:color="auto" w:fill="FFFFFF"/>
        <w:jc w:val="both"/>
      </w:pPr>
      <w:r>
        <w:t xml:space="preserve">1.4. Гарантия является обеспечением исполнения </w:t>
      </w:r>
      <w:r>
        <w:rPr>
          <w:bCs/>
        </w:rPr>
        <w:t>протокола по итогам процедуры закупки № __ от «__» __________ 201_ г. (</w:t>
      </w:r>
      <w:r>
        <w:t xml:space="preserve">Договора), в случае неисполнения и/или ненадлежащего исполнения Принципалом своих обязательств по </w:t>
      </w:r>
      <w:r>
        <w:rPr>
          <w:bCs/>
        </w:rPr>
        <w:t>протоколу по итогам процедуры закупки № __ от «__» __________ 201_ г. (</w:t>
      </w:r>
      <w:r>
        <w:t>Договору), включая дополнительные и гарантийные обязательства, или расторжения Договора и отказа Должника вернуть полученную сумму  аванса.</w:t>
      </w:r>
    </w:p>
    <w:p w:rsidR="001F6432" w:rsidRDefault="001F6432" w:rsidP="001F6432">
      <w:pPr>
        <w:shd w:val="clear" w:color="auto" w:fill="FFFFFF"/>
        <w:tabs>
          <w:tab w:val="left" w:pos="567"/>
        </w:tabs>
        <w:jc w:val="both"/>
      </w:pPr>
      <w:r>
        <w:t>1.5. Гарантия не может быть отозвана Гарантом.</w:t>
      </w:r>
    </w:p>
    <w:p w:rsidR="001F6432" w:rsidRDefault="001F6432" w:rsidP="001F6432">
      <w:pPr>
        <w:shd w:val="clear" w:color="auto" w:fill="FFFFFF"/>
        <w:tabs>
          <w:tab w:val="left" w:pos="567"/>
        </w:tabs>
        <w:jc w:val="both"/>
      </w:pPr>
      <w:r>
        <w:t>1.6. Бенефициар не может уступать права требования по Гарантии третьим лицам без письменного согласия Гаранта.</w:t>
      </w:r>
    </w:p>
    <w:p w:rsidR="001F6432" w:rsidRDefault="001F6432" w:rsidP="001F6432">
      <w:pPr>
        <w:shd w:val="clear" w:color="auto" w:fill="FFFFFF"/>
        <w:tabs>
          <w:tab w:val="left" w:pos="567"/>
        </w:tabs>
        <w:jc w:val="both"/>
      </w:pPr>
      <w:r>
        <w:t>1.7.</w:t>
      </w:r>
      <w:r>
        <w:tab/>
        <w:t xml:space="preserve"> Гарантия вступает в силу с </w:t>
      </w:r>
      <w:r>
        <w:rPr>
          <w:bCs/>
        </w:rPr>
        <w:t>«__» ________ 201_г.</w:t>
      </w:r>
      <w:r>
        <w:t xml:space="preserve"> и действует по</w:t>
      </w:r>
      <w:r>
        <w:rPr>
          <w:color w:val="000000"/>
        </w:rPr>
        <w:t xml:space="preserve"> </w:t>
      </w:r>
      <w:r>
        <w:rPr>
          <w:bCs/>
        </w:rPr>
        <w:t>«__» ________ 201_г. включительно</w:t>
      </w:r>
      <w:r>
        <w:t>.</w:t>
      </w:r>
    </w:p>
    <w:p w:rsidR="001F6432" w:rsidRDefault="001F6432" w:rsidP="001F6432">
      <w:pPr>
        <w:shd w:val="clear" w:color="auto" w:fill="FFFFFF"/>
        <w:tabs>
          <w:tab w:val="left" w:pos="567"/>
        </w:tabs>
        <w:jc w:val="both"/>
        <w:rPr>
          <w:u w:val="single"/>
        </w:rPr>
      </w:pPr>
    </w:p>
    <w:p w:rsidR="001F6432" w:rsidRDefault="001F6432" w:rsidP="001F6432">
      <w:pPr>
        <w:shd w:val="clear" w:color="auto" w:fill="FFFFFF"/>
        <w:tabs>
          <w:tab w:val="left" w:pos="567"/>
        </w:tabs>
        <w:jc w:val="center"/>
        <w:rPr>
          <w:b/>
        </w:rPr>
      </w:pPr>
      <w:r>
        <w:rPr>
          <w:b/>
        </w:rPr>
        <w:t>2. Условия выплат по настоящей Гарантии</w:t>
      </w:r>
    </w:p>
    <w:p w:rsidR="001F6432" w:rsidRDefault="001F6432" w:rsidP="001F6432">
      <w:pPr>
        <w:shd w:val="clear" w:color="auto" w:fill="FFFFFF"/>
        <w:jc w:val="both"/>
      </w:pPr>
      <w:r>
        <w:t>2.1. Предъявляемое Бенефициаром письменное требование по Гарантии должно содержать указание на то, в чем состоит нарушение, неисполнение и/или ненадлежащее исполнение обязатель</w:t>
      </w:r>
      <w:proofErr w:type="gramStart"/>
      <w:r>
        <w:t>ств Пр</w:t>
      </w:r>
      <w:proofErr w:type="gramEnd"/>
      <w:r>
        <w:t xml:space="preserve">инципала по </w:t>
      </w:r>
      <w:r>
        <w:rPr>
          <w:bCs/>
        </w:rPr>
        <w:t>протоколу по итогам процедуры закупки № __ от «__» __________ 201_ г. (</w:t>
      </w:r>
      <w:r>
        <w:t>Договору), расчет требуемой суммы и платежные реквизиты Бенефициара.</w:t>
      </w:r>
    </w:p>
    <w:p w:rsidR="001F6432" w:rsidRDefault="001F6432" w:rsidP="001F6432">
      <w:pPr>
        <w:jc w:val="both"/>
      </w:pPr>
      <w:r>
        <w:t>2.2. Требование Бенефициара должно быть подписано руководителем Бенефициара или уполномоченным им лицом и заверено печатью Бенефициара. К требованию должны быть приложены заверенные уполномоченным лицом Бенефициара и печатью Бенефициара копии следующих документов:</w:t>
      </w:r>
    </w:p>
    <w:p w:rsidR="001F6432" w:rsidRDefault="001F6432" w:rsidP="001F6432">
      <w:pPr>
        <w:ind w:firstLine="540"/>
        <w:jc w:val="both"/>
      </w:pPr>
      <w:r>
        <w:t xml:space="preserve">- </w:t>
      </w:r>
      <w:proofErr w:type="gramStart"/>
      <w:r>
        <w:t>подтверждающих</w:t>
      </w:r>
      <w:proofErr w:type="gramEnd"/>
      <w:r>
        <w:t xml:space="preserve"> полномочия лица, подписавшего требование, если Требование подписано не руководителем Бенефициара;</w:t>
      </w:r>
    </w:p>
    <w:p w:rsidR="001F6432" w:rsidRDefault="001F6432" w:rsidP="001F6432">
      <w:pPr>
        <w:shd w:val="clear" w:color="auto" w:fill="FFFFFF"/>
        <w:ind w:firstLine="540"/>
        <w:jc w:val="both"/>
        <w:rPr>
          <w:bCs/>
          <w:iCs/>
          <w:color w:val="000000"/>
          <w:spacing w:val="-5"/>
        </w:rPr>
      </w:pPr>
      <w:r>
        <w:t xml:space="preserve">- подтверждающих выплату Принципалу аванса в размере, предусмотренном </w:t>
      </w:r>
      <w:r>
        <w:rPr>
          <w:bCs/>
        </w:rPr>
        <w:t>протоколом по итогам процедуры закупки № __ от «__» __________ 201_ г. (</w:t>
      </w:r>
      <w:r>
        <w:t>Договором)</w:t>
      </w:r>
      <w:r>
        <w:rPr>
          <w:bCs/>
          <w:iCs/>
          <w:color w:val="000000"/>
          <w:spacing w:val="-5"/>
        </w:rPr>
        <w:t xml:space="preserve">. </w:t>
      </w:r>
      <w:r>
        <w:t xml:space="preserve"> </w:t>
      </w:r>
    </w:p>
    <w:p w:rsidR="001F6432" w:rsidRDefault="001F6432" w:rsidP="001F6432">
      <w:pPr>
        <w:shd w:val="clear" w:color="auto" w:fill="FFFFFF"/>
        <w:jc w:val="both"/>
      </w:pPr>
      <w:r>
        <w:t>2.3. Заявление с требованием платежа по настоящей Гарантии должно быть направлено Гаранту до истечения срока действия настоящей Гарантии.</w:t>
      </w:r>
    </w:p>
    <w:p w:rsidR="001F6432" w:rsidRDefault="001F6432" w:rsidP="001F6432">
      <w:pPr>
        <w:shd w:val="clear" w:color="auto" w:fill="FFFFFF"/>
        <w:jc w:val="both"/>
      </w:pPr>
      <w:r>
        <w:t>2.4. Предусмотренное Гарантией обязательство Гаранта перед Бенефициаром ограничивается суммой, на которую выдана Гарантия. Указанный в пункте 1.1 Гарантии объем ответственности Гаранта является исчерпывающим и не может быть изменен в сторону увеличения.</w:t>
      </w:r>
    </w:p>
    <w:p w:rsidR="001F6432" w:rsidRDefault="001F6432" w:rsidP="001F6432">
      <w:pPr>
        <w:shd w:val="clear" w:color="auto" w:fill="FFFFFF"/>
        <w:jc w:val="both"/>
      </w:pPr>
      <w:r>
        <w:t>2.5. Обязательство Гаранта по выплате суммы по требованию Бенефициара считается исполненным надлежащим образом с момента зачисления денежных средств на счет Бенефициара.</w:t>
      </w:r>
    </w:p>
    <w:p w:rsidR="001F6432" w:rsidRDefault="001F6432" w:rsidP="001F6432">
      <w:pPr>
        <w:shd w:val="clear" w:color="auto" w:fill="FFFFFF"/>
        <w:tabs>
          <w:tab w:val="left" w:pos="302"/>
          <w:tab w:val="left" w:pos="567"/>
        </w:tabs>
        <w:jc w:val="both"/>
        <w:rPr>
          <w:u w:val="single"/>
        </w:rPr>
      </w:pPr>
    </w:p>
    <w:p w:rsidR="001F6432" w:rsidRDefault="001F6432" w:rsidP="001F6432">
      <w:pPr>
        <w:shd w:val="clear" w:color="auto" w:fill="FFFFFF"/>
        <w:tabs>
          <w:tab w:val="left" w:pos="302"/>
          <w:tab w:val="left" w:pos="567"/>
        </w:tabs>
        <w:jc w:val="center"/>
        <w:rPr>
          <w:b/>
        </w:rPr>
      </w:pPr>
      <w:r>
        <w:rPr>
          <w:b/>
        </w:rPr>
        <w:t>3. Прочие условия</w:t>
      </w:r>
    </w:p>
    <w:p w:rsidR="001F6432" w:rsidRDefault="001F6432" w:rsidP="001F6432">
      <w:pPr>
        <w:shd w:val="clear" w:color="auto" w:fill="FFFFFF"/>
        <w:tabs>
          <w:tab w:val="left" w:pos="437"/>
          <w:tab w:val="left" w:pos="567"/>
        </w:tabs>
        <w:jc w:val="both"/>
      </w:pPr>
      <w:r>
        <w:t>3.1.</w:t>
      </w:r>
      <w:r>
        <w:tab/>
        <w:t xml:space="preserve"> Изменения и дополнения, вносимые в Договор, не освобождают Гаранта от обязательств по Гарантии.</w:t>
      </w:r>
    </w:p>
    <w:p w:rsidR="001F6432" w:rsidRDefault="001F6432" w:rsidP="001F6432">
      <w:pPr>
        <w:shd w:val="clear" w:color="auto" w:fill="FFFFFF"/>
        <w:tabs>
          <w:tab w:val="left" w:pos="437"/>
          <w:tab w:val="left" w:pos="567"/>
        </w:tabs>
        <w:jc w:val="both"/>
      </w:pPr>
      <w:r>
        <w:lastRenderedPageBreak/>
        <w:t>3.2. Гарант отказывает Бенефициару в удовлетворении его требования, если это требование либо приложенные к нему документы не соответствуют условиям Гарантии либо представлены Гаранту по окончании определенного в Гарантии срока.</w:t>
      </w:r>
    </w:p>
    <w:p w:rsidR="001F6432" w:rsidRDefault="001F6432" w:rsidP="001F6432">
      <w:pPr>
        <w:jc w:val="both"/>
      </w:pPr>
      <w:r>
        <w:t>Гарант должен немедленно уведомить Бенефициара об отказе удовлетворить его требование.</w:t>
      </w:r>
    </w:p>
    <w:p w:rsidR="001F6432" w:rsidRDefault="001F6432" w:rsidP="001F6432">
      <w:pPr>
        <w:jc w:val="both"/>
      </w:pPr>
      <w:r>
        <w:t>3.3. Обязательство Гаранта перед Бенефициаром по Гарантии прекращается:</w:t>
      </w:r>
    </w:p>
    <w:p w:rsidR="001F6432" w:rsidRDefault="001F6432" w:rsidP="001F6432">
      <w:pPr>
        <w:ind w:firstLine="540"/>
        <w:jc w:val="both"/>
      </w:pPr>
      <w:r>
        <w:t>1) уплатой Бенефициару суммы, на которую выдана Гарантия;</w:t>
      </w:r>
    </w:p>
    <w:p w:rsidR="001F6432" w:rsidRDefault="001F6432" w:rsidP="001F6432">
      <w:pPr>
        <w:ind w:firstLine="540"/>
        <w:jc w:val="both"/>
      </w:pPr>
      <w:r>
        <w:t>2) истечением срока, на который выдана Гарантия;</w:t>
      </w:r>
    </w:p>
    <w:p w:rsidR="001F6432" w:rsidRDefault="001F6432" w:rsidP="001F6432">
      <w:pPr>
        <w:ind w:firstLine="540"/>
        <w:jc w:val="both"/>
      </w:pPr>
      <w:r>
        <w:t>3) вследствие отказа Бенефициара от своих прав по Гарантии и возвращения ее Гаранту;</w:t>
      </w:r>
    </w:p>
    <w:p w:rsidR="001F6432" w:rsidRDefault="001F6432" w:rsidP="001F6432">
      <w:pPr>
        <w:ind w:firstLine="540"/>
        <w:jc w:val="both"/>
      </w:pPr>
      <w:r>
        <w:t>4) вследствие отказа Бенефициара от своих прав по Гарантии путем письменного заявления об освобождении Гаранта от его обязательств.</w:t>
      </w:r>
    </w:p>
    <w:p w:rsidR="001F6432" w:rsidRDefault="001F6432" w:rsidP="001F6432">
      <w:pPr>
        <w:jc w:val="both"/>
      </w:pPr>
      <w:r>
        <w:t xml:space="preserve">3.4. Гарантия подчинена действующему законодательству Российской Федерации. Все споры, разногласия или требования, возникающие из Гарантии или в связи с ней, в том числе касающиеся ее исполнения, нарушения, прекращения или недействительности, подлежат разрешению в Арбитражном суде, в порядке, установленном действующим законодательством Российской Федерации. </w:t>
      </w:r>
    </w:p>
    <w:p w:rsidR="001F6432" w:rsidRDefault="001F6432" w:rsidP="001F6432">
      <w:pPr>
        <w:shd w:val="clear" w:color="auto" w:fill="FFFFFF"/>
        <w:tabs>
          <w:tab w:val="left" w:pos="567"/>
        </w:tabs>
        <w:spacing w:line="276" w:lineRule="auto"/>
      </w:pPr>
    </w:p>
    <w:p w:rsidR="001F6432" w:rsidRDefault="001F6432" w:rsidP="001F6432">
      <w:pPr>
        <w:shd w:val="clear" w:color="auto" w:fill="FFFFFF"/>
        <w:tabs>
          <w:tab w:val="left" w:pos="567"/>
        </w:tabs>
        <w:spacing w:line="276" w:lineRule="auto"/>
      </w:pPr>
    </w:p>
    <w:p w:rsidR="001F6432" w:rsidRDefault="001F6432" w:rsidP="001F6432">
      <w:pPr>
        <w:shd w:val="clear" w:color="auto" w:fill="FFFFFF"/>
        <w:tabs>
          <w:tab w:val="left" w:pos="567"/>
        </w:tabs>
        <w:spacing w:line="276" w:lineRule="auto"/>
      </w:pPr>
      <w:r>
        <w:t>Реквизиты и адрес Гаранта:</w:t>
      </w:r>
    </w:p>
    <w:p w:rsidR="001F6432" w:rsidRDefault="001F6432" w:rsidP="001F6432">
      <w:pPr>
        <w:shd w:val="clear" w:color="auto" w:fill="FFFFFF"/>
        <w:tabs>
          <w:tab w:val="left" w:pos="326"/>
        </w:tabs>
        <w:spacing w:line="276" w:lineRule="auto"/>
      </w:pPr>
    </w:p>
    <w:p w:rsidR="001F6432" w:rsidRDefault="001F6432" w:rsidP="001F6432">
      <w:pPr>
        <w:shd w:val="clear" w:color="auto" w:fill="FFFFFF"/>
        <w:tabs>
          <w:tab w:val="left" w:pos="326"/>
        </w:tabs>
        <w:spacing w:line="276" w:lineRule="auto"/>
      </w:pPr>
    </w:p>
    <w:p w:rsidR="001F6432" w:rsidRDefault="001F6432" w:rsidP="001F6432">
      <w:pPr>
        <w:shd w:val="clear" w:color="auto" w:fill="FFFFFF"/>
        <w:tabs>
          <w:tab w:val="left" w:pos="326"/>
        </w:tabs>
        <w:spacing w:line="276" w:lineRule="auto"/>
      </w:pPr>
      <w:r w:rsidRPr="00981FE9">
        <w:fldChar w:fldCharType="begin">
          <w:ffData>
            <w:name w:val="ТекстовоеПоле28"/>
            <w:enabled/>
            <w:calcOnExit w:val="0"/>
            <w:textInput/>
          </w:ffData>
        </w:fldChar>
      </w:r>
      <w:bookmarkStart w:id="1" w:name="ТекстовоеПоле28"/>
      <w:r w:rsidRPr="00981FE9">
        <w:instrText xml:space="preserve"> FORMTEXT </w:instrText>
      </w:r>
      <w:r w:rsidRPr="00981FE9">
        <w:fldChar w:fldCharType="separate"/>
      </w:r>
      <w:r w:rsidRPr="00981FE9">
        <w:rPr>
          <w:noProof/>
        </w:rPr>
        <w:t>Руководитель организации - Гаранта</w:t>
      </w:r>
      <w:r w:rsidRPr="00981FE9">
        <w:fldChar w:fldCharType="end"/>
      </w:r>
      <w:bookmarkEnd w:id="1"/>
      <w:r>
        <w:tab/>
      </w:r>
      <w:r>
        <w:tab/>
      </w:r>
    </w:p>
    <w:p w:rsidR="001F6432" w:rsidRDefault="001F6432" w:rsidP="001F6432">
      <w:pPr>
        <w:shd w:val="clear" w:color="auto" w:fill="FFFFFF"/>
        <w:tabs>
          <w:tab w:val="left" w:pos="326"/>
        </w:tabs>
        <w:spacing w:line="276" w:lineRule="auto"/>
      </w:pPr>
    </w:p>
    <w:p w:rsidR="001F6432" w:rsidRDefault="001F6432" w:rsidP="001F6432">
      <w:pPr>
        <w:shd w:val="clear" w:color="auto" w:fill="FFFFFF"/>
        <w:tabs>
          <w:tab w:val="left" w:pos="326"/>
        </w:tabs>
        <w:spacing w:line="276" w:lineRule="auto"/>
        <w:rPr>
          <w:rStyle w:val="FontStyle19"/>
        </w:rPr>
      </w:pPr>
      <w:r>
        <w:fldChar w:fldCharType="begin">
          <w:ffData>
            <w:name w:val="ТекстовоеПоле30"/>
            <w:enabled/>
            <w:calcOnExit w:val="0"/>
            <w:textInput/>
          </w:ffData>
        </w:fldChar>
      </w:r>
      <w:bookmarkStart w:id="2" w:name="ТекстовоеПоле30"/>
      <w:r>
        <w:instrText xml:space="preserve"> FORMTEXT </w:instrText>
      </w:r>
      <w:r>
        <w:fldChar w:fldCharType="separate"/>
      </w:r>
      <w:r>
        <w:rPr>
          <w:noProof/>
        </w:rPr>
        <w:t>Главный бухгалтер организации - Гаранта</w:t>
      </w:r>
      <w:r>
        <w:fldChar w:fldCharType="end"/>
      </w:r>
      <w:bookmarkEnd w:id="2"/>
      <w:r>
        <w:tab/>
      </w: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jc w:val="right"/>
        <w:rPr>
          <w:b/>
        </w:rPr>
      </w:pPr>
      <w:r>
        <w:rPr>
          <w:b/>
        </w:rPr>
        <w:lastRenderedPageBreak/>
        <w:t xml:space="preserve">                                          Приложение № 4</w:t>
      </w:r>
    </w:p>
    <w:p w:rsidR="001F6432" w:rsidRDefault="001F6432" w:rsidP="001F6432">
      <w:pPr>
        <w:ind w:right="184"/>
        <w:jc w:val="right"/>
        <w:rPr>
          <w:b/>
        </w:rPr>
      </w:pPr>
      <w:r>
        <w:rPr>
          <w:b/>
        </w:rPr>
        <w:t xml:space="preserve">                                          </w:t>
      </w:r>
      <w:r w:rsidR="007B449F">
        <w:rPr>
          <w:b/>
        </w:rPr>
        <w:t>к Договору поставки ТМЦ № 100-15</w:t>
      </w:r>
      <w:r>
        <w:rPr>
          <w:b/>
        </w:rPr>
        <w:t xml:space="preserve">/_________ от «___»___________20__ г.                                                                              </w:t>
      </w: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1F6432" w:rsidRDefault="001F6432" w:rsidP="001F6432">
      <w:pPr>
        <w:pStyle w:val="a8"/>
        <w:spacing w:line="360" w:lineRule="auto"/>
        <w:ind w:firstLine="0"/>
        <w:rPr>
          <w:b/>
          <w:bCs/>
        </w:rPr>
      </w:pPr>
    </w:p>
    <w:p w:rsidR="001F6432" w:rsidRPr="005C7ECD" w:rsidRDefault="001F6432" w:rsidP="001F6432">
      <w:pPr>
        <w:pStyle w:val="af4"/>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1F6432" w:rsidRPr="005C7ECD" w:rsidRDefault="001F6432" w:rsidP="001F6432">
      <w:pPr>
        <w:pStyle w:val="af4"/>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1F6432" w:rsidRPr="005C7ECD" w:rsidRDefault="001F6432" w:rsidP="001F6432">
      <w:pPr>
        <w:pStyle w:val="af4"/>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 xml:space="preserve">одлинник или копия доверенности, заверенная лицом </w:t>
      </w:r>
      <w:proofErr w:type="gramStart"/>
      <w:r w:rsidRPr="005C7ECD">
        <w:rPr>
          <w:color w:val="000000"/>
          <w:sz w:val="24"/>
          <w:szCs w:val="24"/>
        </w:rPr>
        <w:t>ее</w:t>
      </w:r>
      <w:proofErr w:type="gramEnd"/>
      <w:r w:rsidRPr="005C7ECD">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5C7ECD">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roofErr w:type="gramEnd"/>
    </w:p>
    <w:p w:rsidR="001F6432" w:rsidRPr="005C7ECD" w:rsidRDefault="001F6432" w:rsidP="001F6432">
      <w:pPr>
        <w:pStyle w:val="af4"/>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 xml:space="preserve">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5C7ECD">
        <w:rPr>
          <w:color w:val="000000"/>
          <w:sz w:val="24"/>
          <w:szCs w:val="24"/>
        </w:rPr>
        <w:t>с даты</w:t>
      </w:r>
      <w:proofErr w:type="gramEnd"/>
      <w:r w:rsidRPr="005C7ECD">
        <w:rPr>
          <w:color w:val="000000"/>
          <w:sz w:val="24"/>
          <w:szCs w:val="24"/>
        </w:rPr>
        <w:t xml:space="preserve"> ее выдачи регистрирующим органом).</w:t>
      </w:r>
    </w:p>
    <w:p w:rsidR="001F6432" w:rsidRPr="00DD6AA4" w:rsidRDefault="001F6432" w:rsidP="001F6432">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xml:space="preserve">. В случае согласия Юридического подразделения допускается использование информации, находящейся в распоряжении Казначейства </w:t>
      </w:r>
      <w:proofErr w:type="spellStart"/>
      <w:r w:rsidRPr="005C7ECD">
        <w:rPr>
          <w:sz w:val="24"/>
          <w:szCs w:val="24"/>
        </w:rPr>
        <w:t>Госкорпорации</w:t>
      </w:r>
      <w:proofErr w:type="spellEnd"/>
      <w:r w:rsidRPr="005C7ECD">
        <w:rPr>
          <w:sz w:val="24"/>
          <w:szCs w:val="24"/>
        </w:rPr>
        <w:t xml:space="preserve"> «</w:t>
      </w:r>
      <w:proofErr w:type="spellStart"/>
      <w:r w:rsidRPr="005C7ECD">
        <w:rPr>
          <w:sz w:val="24"/>
          <w:szCs w:val="24"/>
        </w:rPr>
        <w:t>Росатом</w:t>
      </w:r>
      <w:proofErr w:type="spellEnd"/>
      <w:r w:rsidRPr="005C7ECD">
        <w:rPr>
          <w:sz w:val="24"/>
          <w:szCs w:val="24"/>
        </w:rPr>
        <w:t>».</w:t>
      </w: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r>
        <w:rPr>
          <w:b/>
          <w:bCs/>
        </w:rPr>
        <w:t xml:space="preserve">От ПОСТАВЩИКА:                              </w:t>
      </w:r>
      <w:r>
        <w:rPr>
          <w:b/>
          <w:bCs/>
        </w:rPr>
        <w:tab/>
      </w:r>
      <w:r>
        <w:rPr>
          <w:b/>
          <w:bCs/>
        </w:rPr>
        <w:tab/>
        <w:t xml:space="preserve">          От ПОКУПАТЕЛЯ:</w:t>
      </w:r>
    </w:p>
    <w:p w:rsidR="001F6432" w:rsidRDefault="001F6432" w:rsidP="001F6432">
      <w:pPr>
        <w:pStyle w:val="a8"/>
        <w:tabs>
          <w:tab w:val="left" w:pos="6195"/>
        </w:tabs>
        <w:spacing w:line="360" w:lineRule="auto"/>
        <w:ind w:firstLine="0"/>
        <w:rPr>
          <w:b/>
          <w:bCs/>
        </w:rPr>
      </w:pPr>
      <w:r>
        <w:rPr>
          <w:b/>
          <w:bCs/>
        </w:rPr>
        <w:t>______________________________                                  __________________________________</w:t>
      </w:r>
    </w:p>
    <w:p w:rsidR="001F6432" w:rsidRDefault="001F6432" w:rsidP="001F6432">
      <w:pPr>
        <w:pStyle w:val="a8"/>
        <w:spacing w:line="360" w:lineRule="auto"/>
        <w:rPr>
          <w:b/>
          <w:bCs/>
        </w:rPr>
      </w:pPr>
    </w:p>
    <w:p w:rsidR="001F6432" w:rsidRDefault="001F6432" w:rsidP="001F6432">
      <w:pPr>
        <w:pStyle w:val="a8"/>
        <w:spacing w:line="360" w:lineRule="auto"/>
        <w:ind w:firstLine="0"/>
        <w:rPr>
          <w:b/>
          <w:bCs/>
        </w:rPr>
      </w:pPr>
      <w:r>
        <w:rPr>
          <w:b/>
          <w:bCs/>
        </w:rPr>
        <w:t>________________/_____________/                                   __________________/______________/</w:t>
      </w: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pStyle w:val="a8"/>
        <w:spacing w:line="360" w:lineRule="auto"/>
        <w:ind w:firstLine="0"/>
        <w:rPr>
          <w:b/>
          <w:bCs/>
        </w:rPr>
      </w:pPr>
    </w:p>
    <w:p w:rsidR="001F6432" w:rsidRDefault="001F6432" w:rsidP="001F6432">
      <w:pPr>
        <w:jc w:val="right"/>
        <w:rPr>
          <w:b/>
        </w:rPr>
      </w:pPr>
      <w:r>
        <w:rPr>
          <w:b/>
        </w:rPr>
        <w:lastRenderedPageBreak/>
        <w:t xml:space="preserve">                                          Приложение № 5</w:t>
      </w:r>
    </w:p>
    <w:p w:rsidR="001F6432" w:rsidRDefault="001F6432" w:rsidP="001F6432">
      <w:pPr>
        <w:jc w:val="right"/>
        <w:rPr>
          <w:b/>
        </w:rPr>
      </w:pPr>
      <w:r>
        <w:rPr>
          <w:b/>
        </w:rPr>
        <w:t xml:space="preserve">                                          к Договору поставки ТМЦ № 100-1</w:t>
      </w:r>
      <w:r w:rsidR="007B449F">
        <w:rPr>
          <w:b/>
        </w:rPr>
        <w:t>5</w:t>
      </w:r>
      <w:r>
        <w:rPr>
          <w:b/>
        </w:rPr>
        <w:t xml:space="preserve">/_________ от «___»___________20__ г. </w:t>
      </w:r>
    </w:p>
    <w:p w:rsidR="001F6432" w:rsidRDefault="001F6432" w:rsidP="001F6432">
      <w:pPr>
        <w:jc w:val="right"/>
        <w:rPr>
          <w:b/>
        </w:rPr>
      </w:pPr>
      <w:r>
        <w:rPr>
          <w:b/>
        </w:rPr>
        <w:t xml:space="preserve">    </w:t>
      </w:r>
    </w:p>
    <w:tbl>
      <w:tblPr>
        <w:tblStyle w:val="af5"/>
        <w:tblW w:w="0" w:type="auto"/>
        <w:tblLook w:val="04A0" w:firstRow="1" w:lastRow="0" w:firstColumn="1" w:lastColumn="0" w:noHBand="0" w:noVBand="1"/>
      </w:tblPr>
      <w:tblGrid>
        <w:gridCol w:w="9571"/>
      </w:tblGrid>
      <w:tr w:rsidR="001F6432" w:rsidTr="0033287C">
        <w:tc>
          <w:tcPr>
            <w:tcW w:w="9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6432" w:rsidRDefault="001F6432" w:rsidP="0033287C">
            <w:pPr>
              <w:pStyle w:val="Style2"/>
              <w:widowControl/>
              <w:spacing w:line="240" w:lineRule="auto"/>
              <w:jc w:val="both"/>
              <w:rPr>
                <w:rStyle w:val="FontStyle30"/>
                <w:b w:val="0"/>
                <w:lang w:eastAsia="en-US"/>
              </w:rPr>
            </w:pPr>
          </w:p>
          <w:p w:rsidR="001F6432" w:rsidRDefault="001F6432" w:rsidP="0033287C">
            <w:pPr>
              <w:pStyle w:val="Style2"/>
              <w:widowControl/>
              <w:spacing w:line="240" w:lineRule="auto"/>
              <w:jc w:val="both"/>
              <w:rPr>
                <w:b/>
              </w:rPr>
            </w:pPr>
            <w:r>
              <w:rPr>
                <w:rStyle w:val="FontStyle30"/>
                <w:lang w:eastAsia="en-US"/>
              </w:rPr>
              <w:t xml:space="preserve">Договор поручительства с использованием типовой формы адресной безотзывной оферты может заключаться только между Корпорацией и (или) организациями атомной отрасли с учетом требований пунктов 1.6 и 1.8 распоряжения генерального директора </w:t>
            </w:r>
            <w:proofErr w:type="spellStart"/>
            <w:r>
              <w:rPr>
                <w:rStyle w:val="FontStyle30"/>
                <w:lang w:eastAsia="en-US"/>
              </w:rPr>
              <w:t>Госкорпорации</w:t>
            </w:r>
            <w:proofErr w:type="spellEnd"/>
            <w:r>
              <w:rPr>
                <w:rStyle w:val="FontStyle30"/>
                <w:lang w:eastAsia="en-US"/>
              </w:rPr>
              <w:t xml:space="preserve"> «</w:t>
            </w:r>
            <w:proofErr w:type="spellStart"/>
            <w:r>
              <w:rPr>
                <w:rStyle w:val="FontStyle30"/>
                <w:lang w:eastAsia="en-US"/>
              </w:rPr>
              <w:t>Росатом</w:t>
            </w:r>
            <w:proofErr w:type="spellEnd"/>
            <w:r>
              <w:rPr>
                <w:rStyle w:val="FontStyle30"/>
                <w:lang w:eastAsia="en-US"/>
              </w:rPr>
              <w:t xml:space="preserve">» от 02.05.2012 № 1-1/104-Р (касательно представления информации в отношении всей цепочки собственников, включая бенефициаров, в том </w:t>
            </w:r>
            <w:proofErr w:type="spellStart"/>
            <w:r>
              <w:rPr>
                <w:rStyle w:val="FontStyle30"/>
                <w:lang w:eastAsia="en-US"/>
              </w:rPr>
              <w:t>числе</w:t>
            </w:r>
            <w:proofErr w:type="gramStart"/>
            <w:r>
              <w:rPr>
                <w:rStyle w:val="FontStyle30"/>
                <w:lang w:eastAsia="en-US"/>
              </w:rPr>
              <w:t>,к</w:t>
            </w:r>
            <w:proofErr w:type="gramEnd"/>
            <w:r>
              <w:rPr>
                <w:rStyle w:val="FontStyle30"/>
                <w:lang w:eastAsia="en-US"/>
              </w:rPr>
              <w:t>онечных</w:t>
            </w:r>
            <w:proofErr w:type="spellEnd"/>
            <w:r>
              <w:rPr>
                <w:rStyle w:val="FontStyle30"/>
                <w:lang w:eastAsia="en-US"/>
              </w:rPr>
              <w:t>.</w:t>
            </w:r>
            <w:r>
              <w:rPr>
                <w:rStyle w:val="FontStyle30"/>
                <w:lang w:eastAsia="en-US"/>
              </w:rPr>
              <w:br/>
            </w:r>
          </w:p>
        </w:tc>
      </w:tr>
    </w:tbl>
    <w:p w:rsidR="001F6432" w:rsidRDefault="001F6432" w:rsidP="001F6432">
      <w:pPr>
        <w:ind w:right="184"/>
        <w:rPr>
          <w:rStyle w:val="FontStyle31"/>
          <w:bCs w:val="0"/>
          <w:lang w:eastAsia="en-US"/>
        </w:rPr>
      </w:pPr>
      <w:r>
        <w:rPr>
          <w:b/>
        </w:rPr>
        <w:t xml:space="preserve">                                                                         </w:t>
      </w:r>
    </w:p>
    <w:p w:rsidR="001F6432" w:rsidRDefault="001F6432" w:rsidP="001F6432">
      <w:pPr>
        <w:pStyle w:val="Style14"/>
        <w:widowControl/>
        <w:jc w:val="center"/>
        <w:rPr>
          <w:rStyle w:val="FontStyle31"/>
        </w:rPr>
      </w:pPr>
      <w:r>
        <w:rPr>
          <w:rStyle w:val="FontStyle31"/>
        </w:rPr>
        <w:t>АДРЕСНАЯ БЕЗОТЗЫВНАЯ ОФЕРТА</w:t>
      </w:r>
    </w:p>
    <w:p w:rsidR="001F6432" w:rsidRDefault="001F6432" w:rsidP="001F6432">
      <w:pPr>
        <w:pStyle w:val="Style14"/>
        <w:widowControl/>
        <w:jc w:val="center"/>
      </w:pPr>
    </w:p>
    <w:p w:rsidR="001F6432" w:rsidRDefault="001F6432" w:rsidP="001F6432">
      <w:pPr>
        <w:pStyle w:val="Style19"/>
        <w:widowControl/>
        <w:tabs>
          <w:tab w:val="left" w:pos="7272"/>
          <w:tab w:val="left" w:leader="underscore" w:pos="7739"/>
          <w:tab w:val="left" w:leader="underscore" w:pos="8750"/>
        </w:tabs>
        <w:spacing w:line="240" w:lineRule="auto"/>
        <w:jc w:val="both"/>
        <w:rPr>
          <w:rStyle w:val="FontStyle33"/>
          <w:sz w:val="24"/>
          <w:szCs w:val="24"/>
        </w:rPr>
      </w:pPr>
      <w:r>
        <w:rPr>
          <w:rStyle w:val="FontStyle33"/>
          <w:sz w:val="24"/>
          <w:szCs w:val="24"/>
        </w:rPr>
        <w:t xml:space="preserve">г. Москва                                                                                                                «___»__________20__г.   </w:t>
      </w:r>
    </w:p>
    <w:p w:rsidR="001F6432" w:rsidRDefault="001F6432" w:rsidP="001F6432">
      <w:pPr>
        <w:pStyle w:val="Style19"/>
        <w:widowControl/>
        <w:spacing w:line="240" w:lineRule="auto"/>
      </w:pPr>
    </w:p>
    <w:p w:rsidR="001F6432" w:rsidRDefault="001F6432" w:rsidP="001F6432">
      <w:pPr>
        <w:pStyle w:val="Style19"/>
        <w:widowControl/>
        <w:spacing w:line="240" w:lineRule="auto"/>
        <w:jc w:val="both"/>
        <w:rPr>
          <w:rStyle w:val="FontStyle33"/>
          <w:sz w:val="24"/>
          <w:szCs w:val="24"/>
        </w:rPr>
      </w:pPr>
      <w:proofErr w:type="gramStart"/>
      <w:r>
        <w:rPr>
          <w:rStyle w:val="FontStyle33"/>
          <w:sz w:val="24"/>
          <w:szCs w:val="24"/>
        </w:rPr>
        <w:t>Настоящая   оферта   (далее   по   тексту   -   «Оферта»)   является   предложением___________, расположенного по адресу: ________________(далее по тексту - «Оферент» или «Поручитель»), ОГРН___________, ИНН___________,______________ расположенному по адресу: ________________________,</w:t>
      </w:r>
      <w:proofErr w:type="gramEnd"/>
      <w:r>
        <w:rPr>
          <w:rStyle w:val="FontStyle33"/>
          <w:sz w:val="24"/>
          <w:szCs w:val="24"/>
        </w:rPr>
        <w:t xml:space="preserve"> ОГРН__________, ИНН__________ (далее по тексту «Заказчик» или «Акцептант») заключить договор поручительства на условиях, указанных в настоящей Оферте, в целях обеспечения исполнения ______________________, расположенным по адресу: __________________________, ОГРН____________, ИНН_________ (далее «Исполнитель») своих обязательств </w:t>
      </w:r>
      <w:proofErr w:type="gramStart"/>
      <w:r>
        <w:rPr>
          <w:rStyle w:val="FontStyle33"/>
          <w:sz w:val="24"/>
          <w:szCs w:val="24"/>
        </w:rPr>
        <w:t>по</w:t>
      </w:r>
      <w:proofErr w:type="gramEnd"/>
      <w:r>
        <w:rPr>
          <w:rStyle w:val="FontStyle33"/>
          <w:sz w:val="24"/>
          <w:szCs w:val="24"/>
        </w:rPr>
        <w:t xml:space="preserve"> ________________ (далее </w:t>
      </w:r>
      <w:proofErr w:type="gramStart"/>
      <w:r>
        <w:rPr>
          <w:rStyle w:val="FontStyle33"/>
          <w:sz w:val="24"/>
          <w:szCs w:val="24"/>
        </w:rPr>
        <w:t>по</w:t>
      </w:r>
      <w:proofErr w:type="gramEnd"/>
      <w:r>
        <w:rPr>
          <w:rStyle w:val="FontStyle33"/>
          <w:sz w:val="24"/>
          <w:szCs w:val="24"/>
        </w:rPr>
        <w:t xml:space="preserve"> тексту - «Договор»), заключенному между Заказчиком и Исполнителем.</w:t>
      </w:r>
    </w:p>
    <w:p w:rsidR="001F6432" w:rsidRDefault="001F6432" w:rsidP="001F6432">
      <w:pPr>
        <w:pStyle w:val="Style5"/>
        <w:widowControl/>
      </w:pPr>
    </w:p>
    <w:p w:rsidR="001F6432" w:rsidRDefault="001F6432" w:rsidP="001F6432">
      <w:pPr>
        <w:pStyle w:val="Style5"/>
        <w:widowControl/>
        <w:jc w:val="center"/>
        <w:rPr>
          <w:rStyle w:val="FontStyle32"/>
          <w:sz w:val="24"/>
          <w:szCs w:val="24"/>
        </w:rPr>
      </w:pPr>
      <w:r>
        <w:rPr>
          <w:rStyle w:val="FontStyle32"/>
        </w:rPr>
        <w:t>1. Термины и определения</w:t>
      </w:r>
    </w:p>
    <w:p w:rsidR="001F6432" w:rsidRDefault="001F6432" w:rsidP="001F6432">
      <w:pPr>
        <w:pStyle w:val="Style1"/>
        <w:widowControl/>
        <w:tabs>
          <w:tab w:val="left" w:pos="1259"/>
        </w:tabs>
        <w:spacing w:line="240" w:lineRule="auto"/>
        <w:rPr>
          <w:rStyle w:val="FontStyle33"/>
          <w:sz w:val="24"/>
          <w:szCs w:val="24"/>
        </w:rPr>
      </w:pPr>
      <w:r>
        <w:rPr>
          <w:rStyle w:val="FontStyle33"/>
          <w:sz w:val="24"/>
          <w:szCs w:val="24"/>
        </w:rPr>
        <w:t>1.1.</w:t>
      </w:r>
      <w:r>
        <w:rPr>
          <w:rStyle w:val="FontStyle33"/>
          <w:sz w:val="24"/>
          <w:szCs w:val="24"/>
        </w:rPr>
        <w:tab/>
        <w:t>«Договор» - договор, заключенный между Заказчиком и Исполнителем со следующими основными условиями:</w:t>
      </w:r>
    </w:p>
    <w:p w:rsidR="001F6432" w:rsidRDefault="001F6432" w:rsidP="001F6432">
      <w:pPr>
        <w:pStyle w:val="Style19"/>
        <w:widowControl/>
        <w:spacing w:line="240" w:lineRule="auto"/>
        <w:rPr>
          <w:rStyle w:val="FontStyle33"/>
          <w:sz w:val="24"/>
          <w:szCs w:val="24"/>
        </w:rPr>
      </w:pPr>
      <w:r>
        <w:rPr>
          <w:rStyle w:val="FontStyle33"/>
          <w:sz w:val="24"/>
          <w:szCs w:val="24"/>
        </w:rPr>
        <w:t>реквизиты и предмет Договора</w:t>
      </w:r>
      <w:proofErr w:type="gramStart"/>
      <w:r>
        <w:rPr>
          <w:rStyle w:val="FontStyle33"/>
          <w:sz w:val="24"/>
          <w:szCs w:val="24"/>
        </w:rPr>
        <w:t xml:space="preserve"> -        ;</w:t>
      </w:r>
      <w:proofErr w:type="gramEnd"/>
    </w:p>
    <w:p w:rsidR="001F6432" w:rsidRDefault="001F6432" w:rsidP="001F6432">
      <w:pPr>
        <w:pStyle w:val="Style19"/>
        <w:widowControl/>
        <w:spacing w:line="240" w:lineRule="auto"/>
        <w:rPr>
          <w:rStyle w:val="FontStyle33"/>
          <w:sz w:val="24"/>
          <w:szCs w:val="24"/>
        </w:rPr>
      </w:pPr>
      <w:r>
        <w:rPr>
          <w:rStyle w:val="FontStyle33"/>
          <w:sz w:val="24"/>
          <w:szCs w:val="24"/>
        </w:rPr>
        <w:t>общая стоимость Договора</w:t>
      </w:r>
      <w:proofErr w:type="gramStart"/>
      <w:r>
        <w:rPr>
          <w:rStyle w:val="FontStyle33"/>
          <w:sz w:val="24"/>
          <w:szCs w:val="24"/>
        </w:rPr>
        <w:t xml:space="preserve"> -        ; </w:t>
      </w:r>
      <w:proofErr w:type="gramEnd"/>
    </w:p>
    <w:p w:rsidR="001F6432" w:rsidRDefault="001F6432" w:rsidP="001F6432">
      <w:pPr>
        <w:pStyle w:val="Style19"/>
        <w:widowControl/>
        <w:spacing w:line="240" w:lineRule="auto"/>
        <w:rPr>
          <w:rStyle w:val="FontStyle33"/>
          <w:sz w:val="24"/>
          <w:szCs w:val="24"/>
        </w:rPr>
      </w:pPr>
      <w:r>
        <w:rPr>
          <w:rStyle w:val="FontStyle33"/>
          <w:sz w:val="24"/>
          <w:szCs w:val="24"/>
        </w:rPr>
        <w:t>сумма аванса</w:t>
      </w:r>
      <w:proofErr w:type="gramStart"/>
      <w:r>
        <w:rPr>
          <w:rStyle w:val="FontStyle33"/>
          <w:sz w:val="24"/>
          <w:szCs w:val="24"/>
        </w:rPr>
        <w:t xml:space="preserve"> -        ; </w:t>
      </w:r>
      <w:proofErr w:type="gramEnd"/>
    </w:p>
    <w:p w:rsidR="001F6432" w:rsidRDefault="001F6432" w:rsidP="001F6432">
      <w:pPr>
        <w:pStyle w:val="Style19"/>
        <w:widowControl/>
        <w:spacing w:line="240" w:lineRule="auto"/>
        <w:rPr>
          <w:rStyle w:val="FontStyle33"/>
          <w:sz w:val="24"/>
          <w:szCs w:val="24"/>
        </w:rPr>
      </w:pPr>
      <w:r>
        <w:rPr>
          <w:rStyle w:val="FontStyle33"/>
          <w:sz w:val="24"/>
          <w:szCs w:val="24"/>
        </w:rPr>
        <w:t>срок уплаты</w:t>
      </w:r>
      <w:proofErr w:type="gramStart"/>
      <w:r>
        <w:rPr>
          <w:rStyle w:val="FontStyle33"/>
          <w:sz w:val="24"/>
          <w:szCs w:val="24"/>
        </w:rPr>
        <w:t xml:space="preserve"> -        ;</w:t>
      </w:r>
      <w:proofErr w:type="gramEnd"/>
    </w:p>
    <w:p w:rsidR="001F6432" w:rsidRDefault="001F6432" w:rsidP="001F6432">
      <w:pPr>
        <w:pStyle w:val="Style19"/>
        <w:widowControl/>
        <w:spacing w:line="240" w:lineRule="auto"/>
        <w:rPr>
          <w:rStyle w:val="FontStyle33"/>
          <w:spacing w:val="60"/>
          <w:sz w:val="24"/>
          <w:szCs w:val="24"/>
        </w:rPr>
      </w:pPr>
      <w:r>
        <w:rPr>
          <w:rStyle w:val="FontStyle33"/>
          <w:sz w:val="24"/>
          <w:szCs w:val="24"/>
        </w:rPr>
        <w:t>условия окончательных расчетов</w:t>
      </w:r>
      <w:proofErr w:type="gramStart"/>
      <w:r>
        <w:rPr>
          <w:rStyle w:val="FontStyle33"/>
          <w:sz w:val="24"/>
          <w:szCs w:val="24"/>
        </w:rPr>
        <w:t xml:space="preserve"> -       ; </w:t>
      </w:r>
      <w:proofErr w:type="gramEnd"/>
      <w:r>
        <w:rPr>
          <w:rStyle w:val="FontStyle33"/>
          <w:sz w:val="24"/>
          <w:szCs w:val="24"/>
        </w:rPr>
        <w:t xml:space="preserve">иные существенные условия Договора </w:t>
      </w:r>
      <w:r>
        <w:rPr>
          <w:rStyle w:val="FontStyle33"/>
          <w:spacing w:val="60"/>
          <w:sz w:val="24"/>
          <w:szCs w:val="24"/>
        </w:rPr>
        <w:t>-.</w:t>
      </w:r>
    </w:p>
    <w:p w:rsidR="001F6432" w:rsidRDefault="001F6432" w:rsidP="001F6432">
      <w:pPr>
        <w:pStyle w:val="Style1"/>
        <w:widowControl/>
        <w:tabs>
          <w:tab w:val="left" w:pos="1259"/>
        </w:tabs>
        <w:spacing w:line="240" w:lineRule="auto"/>
        <w:rPr>
          <w:rStyle w:val="FontStyle33"/>
          <w:sz w:val="24"/>
          <w:szCs w:val="24"/>
        </w:rPr>
      </w:pPr>
      <w:r>
        <w:rPr>
          <w:rStyle w:val="FontStyle33"/>
          <w:sz w:val="24"/>
          <w:szCs w:val="24"/>
        </w:rPr>
        <w:t>1.2.</w:t>
      </w:r>
      <w:r>
        <w:rPr>
          <w:rStyle w:val="FontStyle33"/>
          <w:sz w:val="24"/>
          <w:szCs w:val="24"/>
        </w:rPr>
        <w:tab/>
        <w:t>«Требование об исполнении обязательств» - требование Акцептанта к Поручителю, соответствующее условиям пунктов 3.4 Оферты (далее также - «Требование»).</w:t>
      </w:r>
    </w:p>
    <w:p w:rsidR="001F6432" w:rsidRDefault="001F6432" w:rsidP="001F6432">
      <w:pPr>
        <w:pStyle w:val="Style1"/>
        <w:widowControl/>
        <w:tabs>
          <w:tab w:val="left" w:pos="1292"/>
        </w:tabs>
        <w:spacing w:line="240" w:lineRule="auto"/>
        <w:ind w:firstLine="753"/>
      </w:pPr>
      <w:r>
        <w:rPr>
          <w:rStyle w:val="FontStyle33"/>
          <w:sz w:val="24"/>
          <w:szCs w:val="24"/>
        </w:rPr>
        <w:t>1.3.</w:t>
      </w:r>
      <w:r>
        <w:rPr>
          <w:rStyle w:val="FontStyle33"/>
          <w:sz w:val="24"/>
          <w:szCs w:val="24"/>
        </w:rPr>
        <w:tab/>
        <w:t xml:space="preserve">«Период действия Оферты» - настоящая Оферта вступает в силу </w:t>
      </w:r>
      <w:proofErr w:type="gramStart"/>
      <w:r>
        <w:rPr>
          <w:rStyle w:val="FontStyle33"/>
          <w:sz w:val="24"/>
          <w:szCs w:val="24"/>
        </w:rPr>
        <w:t>с даты подписания</w:t>
      </w:r>
      <w:proofErr w:type="gramEnd"/>
      <w:r>
        <w:rPr>
          <w:rStyle w:val="FontStyle33"/>
          <w:sz w:val="24"/>
          <w:szCs w:val="24"/>
        </w:rPr>
        <w:t xml:space="preserve"> и действует до</w:t>
      </w:r>
      <w:r>
        <w:rPr>
          <w:rStyle w:val="FontStyle33"/>
          <w:sz w:val="24"/>
          <w:szCs w:val="24"/>
        </w:rPr>
        <w:tab/>
        <w:t>20</w:t>
      </w:r>
      <w:r>
        <w:rPr>
          <w:rStyle w:val="FontStyle33"/>
          <w:sz w:val="24"/>
          <w:szCs w:val="24"/>
        </w:rPr>
        <w:tab/>
        <w:t>года включительно. В течение Периода действия Оферта не может быть отозвана Оферентом.</w:t>
      </w:r>
    </w:p>
    <w:p w:rsidR="001F6432" w:rsidRDefault="001F6432" w:rsidP="001F6432">
      <w:pPr>
        <w:pStyle w:val="Style10"/>
        <w:widowControl/>
        <w:spacing w:line="240" w:lineRule="auto"/>
      </w:pPr>
    </w:p>
    <w:p w:rsidR="001F6432" w:rsidRDefault="001F6432" w:rsidP="001F6432">
      <w:pPr>
        <w:pStyle w:val="Style10"/>
        <w:widowControl/>
        <w:spacing w:line="240" w:lineRule="auto"/>
        <w:ind w:firstLine="0"/>
        <w:jc w:val="center"/>
        <w:rPr>
          <w:rStyle w:val="FontStyle32"/>
          <w:sz w:val="24"/>
          <w:szCs w:val="24"/>
        </w:rPr>
      </w:pPr>
      <w:r>
        <w:rPr>
          <w:rStyle w:val="FontStyle32"/>
        </w:rPr>
        <w:t>2. Порядок акцепта Оферты</w:t>
      </w:r>
    </w:p>
    <w:p w:rsidR="001F6432" w:rsidRDefault="001F6432" w:rsidP="001F6432">
      <w:pPr>
        <w:pStyle w:val="Style10"/>
        <w:widowControl/>
        <w:spacing w:line="240" w:lineRule="auto"/>
        <w:ind w:firstLine="709"/>
        <w:rPr>
          <w:rStyle w:val="FontStyle33"/>
          <w:sz w:val="24"/>
          <w:szCs w:val="24"/>
        </w:rPr>
      </w:pPr>
      <w:r>
        <w:rPr>
          <w:rStyle w:val="FontStyle33"/>
          <w:sz w:val="24"/>
          <w:szCs w:val="24"/>
        </w:rPr>
        <w:t>2.1. Оферта считается акцептованной в случае, если в течение Периода действия Оферты Оферентом будет получено уведомление Акцептанта о полном и безоговорочном акцепте настоящей Оферты.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 установленных настоящей Офертой. Уведомление об акцепте Оферты должно быть направлено Оференту заказным письмом с уведомлением о вручении либо с курьером по указанному выше адресу.</w:t>
      </w:r>
    </w:p>
    <w:p w:rsidR="001F6432" w:rsidRDefault="001F6432" w:rsidP="001F6432">
      <w:pPr>
        <w:pStyle w:val="Style1"/>
        <w:widowControl/>
        <w:numPr>
          <w:ilvl w:val="0"/>
          <w:numId w:val="34"/>
        </w:numPr>
        <w:tabs>
          <w:tab w:val="left" w:pos="1254"/>
        </w:tabs>
        <w:spacing w:line="240" w:lineRule="auto"/>
        <w:ind w:firstLine="701"/>
        <w:rPr>
          <w:rStyle w:val="FontStyle33"/>
          <w:sz w:val="24"/>
          <w:szCs w:val="24"/>
        </w:rPr>
      </w:pPr>
      <w:r>
        <w:rPr>
          <w:rStyle w:val="FontStyle33"/>
          <w:sz w:val="24"/>
          <w:szCs w:val="24"/>
        </w:rPr>
        <w:t>К акцепту, подписанному представителем Акцептанта по доверенности, должен прилагаться оригинал такой доверенности.</w:t>
      </w:r>
    </w:p>
    <w:p w:rsidR="001F6432" w:rsidRDefault="001F6432" w:rsidP="001F6432">
      <w:pPr>
        <w:pStyle w:val="Style1"/>
        <w:widowControl/>
        <w:numPr>
          <w:ilvl w:val="0"/>
          <w:numId w:val="34"/>
        </w:numPr>
        <w:tabs>
          <w:tab w:val="left" w:pos="1254"/>
        </w:tabs>
        <w:spacing w:line="240" w:lineRule="auto"/>
        <w:ind w:firstLine="701"/>
        <w:rPr>
          <w:rStyle w:val="FontStyle33"/>
          <w:sz w:val="24"/>
          <w:szCs w:val="24"/>
        </w:rPr>
      </w:pPr>
      <w:r>
        <w:rPr>
          <w:rStyle w:val="FontStyle33"/>
          <w:sz w:val="24"/>
          <w:szCs w:val="24"/>
        </w:rPr>
        <w:t>Уведомление об акцепте Оферты в случае направления его почтовой связью или курьерской службой считается полученным в дату вручения, указанную на уведомлении о вручении, подписанном представителем Оферента.</w:t>
      </w:r>
    </w:p>
    <w:p w:rsidR="001F6432" w:rsidRDefault="001F6432" w:rsidP="001F6432">
      <w:pPr>
        <w:pStyle w:val="Style1"/>
        <w:widowControl/>
        <w:numPr>
          <w:ilvl w:val="0"/>
          <w:numId w:val="34"/>
        </w:numPr>
        <w:tabs>
          <w:tab w:val="left" w:pos="1254"/>
        </w:tabs>
        <w:spacing w:line="240" w:lineRule="auto"/>
        <w:ind w:firstLine="701"/>
        <w:rPr>
          <w:rStyle w:val="FontStyle33"/>
          <w:sz w:val="24"/>
          <w:szCs w:val="24"/>
        </w:rPr>
      </w:pPr>
      <w:r>
        <w:rPr>
          <w:rStyle w:val="FontStyle33"/>
          <w:sz w:val="24"/>
          <w:szCs w:val="24"/>
        </w:rPr>
        <w:lastRenderedPageBreak/>
        <w:t>Договор поручительства считается заключенным в момент получения Оферентом полного и безоговорочного акцепта Акцептанта.</w:t>
      </w:r>
    </w:p>
    <w:p w:rsidR="001F6432" w:rsidRDefault="001F6432" w:rsidP="001F6432">
      <w:pPr>
        <w:pStyle w:val="Style5"/>
        <w:widowControl/>
        <w:jc w:val="center"/>
      </w:pPr>
    </w:p>
    <w:p w:rsidR="001F6432" w:rsidRDefault="001F6432" w:rsidP="001F6432">
      <w:pPr>
        <w:pStyle w:val="Style5"/>
        <w:widowControl/>
        <w:jc w:val="center"/>
        <w:rPr>
          <w:rStyle w:val="FontStyle32"/>
          <w:sz w:val="24"/>
          <w:szCs w:val="24"/>
        </w:rPr>
      </w:pPr>
      <w:r>
        <w:rPr>
          <w:rStyle w:val="FontStyle32"/>
        </w:rPr>
        <w:t>3. Обязательства Поручителя. Порядок и условия их исполнения</w:t>
      </w:r>
    </w:p>
    <w:p w:rsidR="001F6432" w:rsidRDefault="001F6432" w:rsidP="001F6432">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Поручитель обязуется отвечать перед Заказчиком в том же объеме, что и Исполнитель. Основанием ответственности Поручителя является неисполнение или ненадлежащее исполнение Исполнителем вытекающих из Договора обязательств, включая дополнительные и гарантийные обязательства: по оплате, по возврату аванса, уплате процентов, штрафов, неустоек, возмещению убытков, расходов, судебных издержек по взысканию долга.</w:t>
      </w:r>
    </w:p>
    <w:p w:rsidR="001F6432" w:rsidRDefault="001F6432" w:rsidP="001F6432">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Ответственность Поручителя и Исполнителя является солидарной. В случае просрочки исполнения Исполнителем обязательств перед Заказчиком по Договору, Заказчик вправе по своему выбору потребовать исполнения обязательств у Исполнителя и/или Поручителя.</w:t>
      </w:r>
    </w:p>
    <w:p w:rsidR="001F6432" w:rsidRDefault="001F6432" w:rsidP="001F6432">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Поручитель принимает на себя обязательство отвечать за исполнение обязательств, предусмотренных Договором, Исполнителем.</w:t>
      </w:r>
    </w:p>
    <w:p w:rsidR="001F6432" w:rsidRDefault="001F6432" w:rsidP="001F6432">
      <w:pPr>
        <w:pStyle w:val="Style1"/>
        <w:widowControl/>
        <w:numPr>
          <w:ilvl w:val="0"/>
          <w:numId w:val="35"/>
        </w:numPr>
        <w:tabs>
          <w:tab w:val="left" w:pos="1268"/>
        </w:tabs>
        <w:spacing w:line="240" w:lineRule="auto"/>
        <w:ind w:firstLine="710"/>
        <w:rPr>
          <w:rStyle w:val="FontStyle33"/>
          <w:sz w:val="24"/>
          <w:szCs w:val="24"/>
        </w:rPr>
      </w:pPr>
      <w:r>
        <w:rPr>
          <w:rStyle w:val="FontStyle33"/>
          <w:sz w:val="24"/>
          <w:szCs w:val="24"/>
        </w:rPr>
        <w:t>Требование об исполнении обязательств должно быть предъявлено Заказчиком Поручителю в письменной форме с указанием на то обстоятельство, относительно которого оно заявлено, а также должно содержать расчет требуемой к оплате Поручителем суммы на дату предъявления требования.</w:t>
      </w:r>
    </w:p>
    <w:p w:rsidR="001F6432" w:rsidRDefault="001F6432" w:rsidP="001F6432">
      <w:pPr>
        <w:pStyle w:val="Style18"/>
        <w:widowControl/>
        <w:spacing w:line="240" w:lineRule="auto"/>
        <w:rPr>
          <w:rStyle w:val="FontStyle33"/>
          <w:sz w:val="24"/>
          <w:szCs w:val="24"/>
        </w:rPr>
      </w:pPr>
      <w:r>
        <w:rPr>
          <w:rStyle w:val="FontStyle33"/>
          <w:sz w:val="24"/>
          <w:szCs w:val="24"/>
        </w:rPr>
        <w:t>Требование об исполнении обязательств должно быть направлено Поручителю по указанному выше адресу заказным письмом с уведомлением о вручении. При этом датой предъявления Требования об исполнении обязатель</w:t>
      </w:r>
      <w:proofErr w:type="gramStart"/>
      <w:r>
        <w:rPr>
          <w:rStyle w:val="FontStyle33"/>
          <w:sz w:val="24"/>
          <w:szCs w:val="24"/>
        </w:rPr>
        <w:t>ств сч</w:t>
      </w:r>
      <w:proofErr w:type="gramEnd"/>
      <w:r>
        <w:rPr>
          <w:rStyle w:val="FontStyle33"/>
          <w:sz w:val="24"/>
          <w:szCs w:val="24"/>
        </w:rPr>
        <w:t>итается дата направления Заказчиком соответствующего Требования.</w:t>
      </w:r>
    </w:p>
    <w:p w:rsidR="001F6432" w:rsidRDefault="001F6432" w:rsidP="001F6432">
      <w:pPr>
        <w:pStyle w:val="Style18"/>
        <w:widowControl/>
        <w:spacing w:line="240" w:lineRule="auto"/>
        <w:ind w:firstLine="701"/>
        <w:rPr>
          <w:rStyle w:val="FontStyle33"/>
          <w:sz w:val="24"/>
          <w:szCs w:val="24"/>
        </w:rPr>
      </w:pPr>
      <w:r>
        <w:rPr>
          <w:rStyle w:val="FontStyle33"/>
          <w:sz w:val="24"/>
          <w:szCs w:val="24"/>
        </w:rPr>
        <w:t>Не рассматриваются Требования об исполнении обязательств, направленные Поручителю позднее срока, указанного в п. 5.1 настоящей Оферты.</w:t>
      </w:r>
    </w:p>
    <w:p w:rsidR="001F6432" w:rsidRDefault="001F6432" w:rsidP="001F6432">
      <w:pPr>
        <w:pStyle w:val="Style1"/>
        <w:widowControl/>
        <w:numPr>
          <w:ilvl w:val="0"/>
          <w:numId w:val="36"/>
        </w:numPr>
        <w:tabs>
          <w:tab w:val="left" w:pos="1268"/>
        </w:tabs>
        <w:spacing w:line="240" w:lineRule="auto"/>
        <w:ind w:firstLine="710"/>
        <w:rPr>
          <w:rStyle w:val="FontStyle33"/>
          <w:sz w:val="24"/>
          <w:szCs w:val="24"/>
        </w:rPr>
      </w:pPr>
      <w:r>
        <w:rPr>
          <w:rStyle w:val="FontStyle33"/>
          <w:sz w:val="24"/>
          <w:szCs w:val="24"/>
        </w:rPr>
        <w:t xml:space="preserve">Поручитель обязуется в течение 5 (пять) рабочих дней </w:t>
      </w:r>
      <w:proofErr w:type="gramStart"/>
      <w:r>
        <w:rPr>
          <w:rStyle w:val="FontStyle33"/>
          <w:sz w:val="24"/>
          <w:szCs w:val="24"/>
        </w:rPr>
        <w:t>с даты получения</w:t>
      </w:r>
      <w:proofErr w:type="gramEnd"/>
      <w:r>
        <w:rPr>
          <w:rStyle w:val="FontStyle33"/>
          <w:sz w:val="24"/>
          <w:szCs w:val="24"/>
        </w:rPr>
        <w:t xml:space="preserve"> Требования об исполнении Поручителем обязательств уплатить Заказчику сумму, указанную в требовании Заказчика (в том числе начисленную неустойку (штраф, пени), предусмотренную Договором, а также убытков в размере, предусмотренном Договором).</w:t>
      </w:r>
    </w:p>
    <w:p w:rsidR="001F6432" w:rsidRDefault="001F6432" w:rsidP="001F6432">
      <w:pPr>
        <w:pStyle w:val="Style1"/>
        <w:widowControl/>
        <w:numPr>
          <w:ilvl w:val="0"/>
          <w:numId w:val="36"/>
        </w:numPr>
        <w:tabs>
          <w:tab w:val="left" w:pos="1268"/>
        </w:tabs>
        <w:spacing w:line="240" w:lineRule="auto"/>
        <w:ind w:firstLine="710"/>
        <w:rPr>
          <w:rStyle w:val="FontStyle33"/>
          <w:sz w:val="24"/>
          <w:szCs w:val="24"/>
        </w:rPr>
      </w:pPr>
      <w:r>
        <w:rPr>
          <w:rStyle w:val="FontStyle33"/>
          <w:sz w:val="24"/>
          <w:szCs w:val="24"/>
        </w:rPr>
        <w:t xml:space="preserve">Обязательства Поручителя по настоящей Оферте считаются исполненными </w:t>
      </w:r>
      <w:proofErr w:type="gramStart"/>
      <w:r>
        <w:rPr>
          <w:rStyle w:val="FontStyle33"/>
          <w:sz w:val="24"/>
          <w:szCs w:val="24"/>
        </w:rPr>
        <w:t>с момента зачисления денежных средств от Поручителя на указанный в Требовании об исполнении</w:t>
      </w:r>
      <w:proofErr w:type="gramEnd"/>
      <w:r>
        <w:rPr>
          <w:rStyle w:val="FontStyle33"/>
          <w:sz w:val="24"/>
          <w:szCs w:val="24"/>
        </w:rPr>
        <w:t xml:space="preserve"> обязательств счет Заказчика.</w:t>
      </w:r>
    </w:p>
    <w:p w:rsidR="001F6432" w:rsidRDefault="001F6432" w:rsidP="001F6432">
      <w:pPr>
        <w:pStyle w:val="Style1"/>
        <w:widowControl/>
        <w:numPr>
          <w:ilvl w:val="0"/>
          <w:numId w:val="36"/>
        </w:numPr>
        <w:tabs>
          <w:tab w:val="left" w:pos="1268"/>
        </w:tabs>
        <w:spacing w:line="240" w:lineRule="auto"/>
        <w:ind w:firstLine="710"/>
        <w:rPr>
          <w:rStyle w:val="FontStyle33"/>
          <w:sz w:val="24"/>
          <w:szCs w:val="24"/>
        </w:rPr>
      </w:pPr>
      <w:r>
        <w:rPr>
          <w:rStyle w:val="FontStyle33"/>
          <w:sz w:val="24"/>
          <w:szCs w:val="24"/>
        </w:rPr>
        <w:t>К Поручителю, исполнившему обязательства Исполнителя по Договору, переходят права Заказчика по этому обязательству (в том объеме, в котором Поручитель удовлетворил требование Заказчика). По исполнении обязательств Исполнителя Заказчик обязан вручить Поручителю все документы, удостоверяющие требование к Исполнителю.</w:t>
      </w:r>
    </w:p>
    <w:p w:rsidR="001F6432" w:rsidRDefault="001F6432" w:rsidP="001F6432">
      <w:pPr>
        <w:pStyle w:val="Style5"/>
        <w:widowControl/>
        <w:jc w:val="center"/>
      </w:pPr>
    </w:p>
    <w:p w:rsidR="001F6432" w:rsidRDefault="001F6432" w:rsidP="001F6432">
      <w:pPr>
        <w:pStyle w:val="Style5"/>
        <w:widowControl/>
        <w:jc w:val="center"/>
        <w:rPr>
          <w:rStyle w:val="FontStyle32"/>
          <w:sz w:val="24"/>
          <w:szCs w:val="24"/>
        </w:rPr>
      </w:pPr>
      <w:r>
        <w:rPr>
          <w:rStyle w:val="FontStyle32"/>
        </w:rPr>
        <w:t>4. Прочие условия</w:t>
      </w:r>
    </w:p>
    <w:p w:rsidR="001F6432" w:rsidRDefault="001F6432" w:rsidP="001F6432">
      <w:pPr>
        <w:pStyle w:val="Style1"/>
        <w:widowControl/>
        <w:numPr>
          <w:ilvl w:val="0"/>
          <w:numId w:val="37"/>
        </w:numPr>
        <w:tabs>
          <w:tab w:val="left" w:pos="1259"/>
        </w:tabs>
        <w:spacing w:line="240" w:lineRule="auto"/>
        <w:ind w:firstLine="696"/>
        <w:rPr>
          <w:rStyle w:val="FontStyle33"/>
          <w:sz w:val="24"/>
          <w:szCs w:val="24"/>
        </w:rPr>
      </w:pPr>
      <w:r>
        <w:rPr>
          <w:rStyle w:val="FontStyle33"/>
          <w:sz w:val="24"/>
          <w:szCs w:val="24"/>
        </w:rPr>
        <w:t>Изменения и дополнения, вносимые в Договор, не увеличивающие объем ответственности Поручителя, не освобождают Поручителя от обязательств, предусмотренных настоящей Офертой.</w:t>
      </w:r>
    </w:p>
    <w:p w:rsidR="001F6432" w:rsidRDefault="001F6432" w:rsidP="001F6432">
      <w:pPr>
        <w:pStyle w:val="Style1"/>
        <w:widowControl/>
        <w:numPr>
          <w:ilvl w:val="0"/>
          <w:numId w:val="37"/>
        </w:numPr>
        <w:tabs>
          <w:tab w:val="left" w:pos="1259"/>
        </w:tabs>
        <w:spacing w:line="240" w:lineRule="auto"/>
        <w:ind w:firstLine="696"/>
        <w:rPr>
          <w:rStyle w:val="FontStyle33"/>
          <w:sz w:val="24"/>
          <w:szCs w:val="24"/>
        </w:rPr>
      </w:pPr>
      <w:r>
        <w:rPr>
          <w:rStyle w:val="FontStyle33"/>
          <w:sz w:val="24"/>
          <w:szCs w:val="24"/>
        </w:rPr>
        <w:t>Уступка прав (требований) по договору, заключенному посредством акцепта настоящей Оферты, не разрешается.</w:t>
      </w:r>
    </w:p>
    <w:p w:rsidR="001F6432" w:rsidRDefault="001F6432" w:rsidP="001F6432">
      <w:pPr>
        <w:pStyle w:val="Style1"/>
        <w:widowControl/>
        <w:numPr>
          <w:ilvl w:val="0"/>
          <w:numId w:val="37"/>
        </w:numPr>
        <w:tabs>
          <w:tab w:val="left" w:pos="1259"/>
        </w:tabs>
        <w:spacing w:line="240" w:lineRule="auto"/>
        <w:ind w:firstLine="696"/>
        <w:rPr>
          <w:rStyle w:val="FontStyle33"/>
          <w:sz w:val="24"/>
          <w:szCs w:val="24"/>
        </w:rPr>
      </w:pPr>
      <w:proofErr w:type="gramStart"/>
      <w:r>
        <w:rPr>
          <w:rStyle w:val="FontStyle33"/>
          <w:sz w:val="24"/>
          <w:szCs w:val="24"/>
        </w:rPr>
        <w:t>В случае неисполнения или ненадлежащего исполнения Поручителем своих обязательств по договору поручительства, заключенному в результате акцепта настоящей Оферты, в сроки, указанные в п. 3.5 Оферты, Заказчик вправе потребовать, а Поручитель обязан уплатить Заказчику пени в размере 0,05 (ноль целых пять сотых) процента от суммы неисполненного в срок обязательства, указанного в требовании Заказчика, за каждый календарный день просрочки его исполнения.</w:t>
      </w:r>
      <w:proofErr w:type="gramEnd"/>
    </w:p>
    <w:p w:rsidR="001F6432" w:rsidRDefault="001F6432" w:rsidP="001F6432">
      <w:pPr>
        <w:pStyle w:val="Style1"/>
        <w:widowControl/>
        <w:numPr>
          <w:ilvl w:val="0"/>
          <w:numId w:val="38"/>
        </w:numPr>
        <w:tabs>
          <w:tab w:val="left" w:pos="1259"/>
        </w:tabs>
        <w:spacing w:line="240" w:lineRule="auto"/>
        <w:ind w:firstLine="696"/>
        <w:rPr>
          <w:rStyle w:val="FontStyle33"/>
          <w:sz w:val="24"/>
          <w:szCs w:val="24"/>
        </w:rPr>
      </w:pPr>
      <w:r>
        <w:rPr>
          <w:rStyle w:val="FontStyle33"/>
          <w:sz w:val="24"/>
          <w:szCs w:val="24"/>
        </w:rPr>
        <w:t>Поручитель отказывает Заказчику в удовлетворении его Требования,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 Поручитель должен немедленно уведомить Заказчика об отказе удовлетворить его требование.</w:t>
      </w:r>
    </w:p>
    <w:p w:rsidR="001F6432" w:rsidRDefault="001F6432" w:rsidP="001F6432">
      <w:pPr>
        <w:pStyle w:val="Style1"/>
        <w:widowControl/>
        <w:numPr>
          <w:ilvl w:val="0"/>
          <w:numId w:val="38"/>
        </w:numPr>
        <w:tabs>
          <w:tab w:val="left" w:pos="1259"/>
        </w:tabs>
        <w:spacing w:line="240" w:lineRule="auto"/>
        <w:ind w:firstLine="696"/>
        <w:rPr>
          <w:rStyle w:val="FontStyle33"/>
          <w:sz w:val="24"/>
          <w:szCs w:val="24"/>
        </w:rPr>
      </w:pPr>
      <w:r>
        <w:rPr>
          <w:rStyle w:val="FontStyle33"/>
          <w:sz w:val="24"/>
          <w:szCs w:val="24"/>
        </w:rPr>
        <w:t xml:space="preserve">Настоящая Оферта подчинена законодательству Российской Федерации. Все споры, разногласия или требования, возникающие из Оферты и в связи с ней, в том числе касающиеся ее </w:t>
      </w:r>
      <w:r>
        <w:rPr>
          <w:rStyle w:val="FontStyle33"/>
          <w:sz w:val="24"/>
          <w:szCs w:val="24"/>
        </w:rPr>
        <w:lastRenderedPageBreak/>
        <w:t>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1F6432" w:rsidRDefault="001F6432" w:rsidP="001F6432">
      <w:pPr>
        <w:pStyle w:val="Style1"/>
        <w:widowControl/>
        <w:tabs>
          <w:tab w:val="left" w:pos="1259"/>
        </w:tabs>
        <w:spacing w:line="240" w:lineRule="auto"/>
        <w:ind w:left="696" w:firstLine="0"/>
      </w:pPr>
    </w:p>
    <w:p w:rsidR="001F6432" w:rsidRDefault="001F6432" w:rsidP="001F6432">
      <w:pPr>
        <w:pStyle w:val="Style5"/>
        <w:widowControl/>
        <w:jc w:val="center"/>
        <w:rPr>
          <w:rStyle w:val="FontStyle32"/>
          <w:sz w:val="24"/>
          <w:szCs w:val="24"/>
        </w:rPr>
      </w:pPr>
      <w:r>
        <w:rPr>
          <w:rStyle w:val="FontStyle32"/>
        </w:rPr>
        <w:t>5. Срок действия поручительства</w:t>
      </w:r>
    </w:p>
    <w:p w:rsidR="001F6432" w:rsidRDefault="001F6432" w:rsidP="001F6432">
      <w:pPr>
        <w:pStyle w:val="Style19"/>
        <w:widowControl/>
        <w:spacing w:line="240" w:lineRule="auto"/>
        <w:rPr>
          <w:rStyle w:val="FontStyle33"/>
          <w:sz w:val="24"/>
          <w:szCs w:val="24"/>
        </w:rPr>
      </w:pPr>
      <w:r>
        <w:rPr>
          <w:rStyle w:val="FontStyle33"/>
          <w:sz w:val="24"/>
          <w:szCs w:val="24"/>
        </w:rPr>
        <w:t>Предусмотренное Офертой поручительство Оферента прекращается:</w:t>
      </w:r>
    </w:p>
    <w:p w:rsidR="001F6432" w:rsidRDefault="001F6432" w:rsidP="001F6432">
      <w:pPr>
        <w:pStyle w:val="Style1"/>
        <w:widowControl/>
        <w:tabs>
          <w:tab w:val="left" w:leader="underscore" w:pos="2332"/>
          <w:tab w:val="left" w:leader="underscore" w:pos="2985"/>
          <w:tab w:val="left" w:pos="7820"/>
        </w:tabs>
        <w:spacing w:line="240" w:lineRule="auto"/>
        <w:ind w:firstLine="709"/>
        <w:jc w:val="left"/>
        <w:rPr>
          <w:rStyle w:val="FontStyle33"/>
          <w:sz w:val="24"/>
          <w:szCs w:val="24"/>
        </w:rPr>
      </w:pPr>
      <w:r>
        <w:rPr>
          <w:rStyle w:val="FontStyle33"/>
          <w:sz w:val="24"/>
          <w:szCs w:val="24"/>
        </w:rPr>
        <w:t xml:space="preserve">5.1. </w:t>
      </w:r>
      <w:r>
        <w:rPr>
          <w:rStyle w:val="FontStyle33"/>
          <w:sz w:val="24"/>
          <w:szCs w:val="24"/>
        </w:rPr>
        <w:tab/>
        <w:t>20</w:t>
      </w:r>
      <w:r>
        <w:rPr>
          <w:rStyle w:val="FontStyle33"/>
          <w:sz w:val="24"/>
          <w:szCs w:val="24"/>
        </w:rPr>
        <w:tab/>
        <w:t>года;</w:t>
      </w:r>
      <w:r>
        <w:rPr>
          <w:rStyle w:val="FontStyle33"/>
          <w:sz w:val="24"/>
          <w:szCs w:val="24"/>
        </w:rPr>
        <w:tab/>
      </w:r>
    </w:p>
    <w:p w:rsidR="001F6432" w:rsidRDefault="001F6432" w:rsidP="001F6432">
      <w:pPr>
        <w:pStyle w:val="Style1"/>
        <w:widowControl/>
        <w:tabs>
          <w:tab w:val="left" w:pos="1264"/>
        </w:tabs>
        <w:spacing w:line="240" w:lineRule="auto"/>
        <w:ind w:firstLine="709"/>
        <w:jc w:val="left"/>
        <w:rPr>
          <w:rStyle w:val="FontStyle33"/>
          <w:sz w:val="24"/>
          <w:szCs w:val="24"/>
        </w:rPr>
      </w:pPr>
      <w:r>
        <w:rPr>
          <w:rStyle w:val="FontStyle33"/>
          <w:sz w:val="24"/>
          <w:szCs w:val="24"/>
        </w:rPr>
        <w:t>5.2.</w:t>
      </w:r>
      <w:r>
        <w:rPr>
          <w:rStyle w:val="FontStyle33"/>
          <w:sz w:val="24"/>
          <w:szCs w:val="24"/>
        </w:rPr>
        <w:tab/>
        <w:t>с прекращением обязательств Исполнителя по Договору;</w:t>
      </w:r>
    </w:p>
    <w:p w:rsidR="001F6432" w:rsidRDefault="001F6432" w:rsidP="001F6432">
      <w:pPr>
        <w:pStyle w:val="Style1"/>
        <w:widowControl/>
        <w:tabs>
          <w:tab w:val="left" w:pos="1254"/>
        </w:tabs>
        <w:spacing w:line="240" w:lineRule="auto"/>
        <w:ind w:firstLine="701"/>
        <w:rPr>
          <w:rStyle w:val="FontStyle33"/>
          <w:sz w:val="24"/>
          <w:szCs w:val="24"/>
        </w:rPr>
      </w:pPr>
      <w:r>
        <w:rPr>
          <w:rStyle w:val="FontStyle33"/>
          <w:sz w:val="24"/>
          <w:szCs w:val="24"/>
        </w:rPr>
        <w:t>5.3.</w:t>
      </w:r>
      <w:r>
        <w:rPr>
          <w:rStyle w:val="FontStyle33"/>
          <w:sz w:val="24"/>
          <w:szCs w:val="24"/>
        </w:rPr>
        <w:tab/>
        <w:t>по иным основаниям, установленным действующим законодательством Российской Федерации.</w:t>
      </w:r>
    </w:p>
    <w:p w:rsidR="001F6432" w:rsidRDefault="001F6432" w:rsidP="001F6432">
      <w:pPr>
        <w:pStyle w:val="Style19"/>
        <w:widowControl/>
        <w:spacing w:line="240" w:lineRule="auto"/>
        <w:jc w:val="both"/>
      </w:pPr>
    </w:p>
    <w:p w:rsidR="001F6432" w:rsidRDefault="001F6432" w:rsidP="001F6432">
      <w:pPr>
        <w:pStyle w:val="Style19"/>
        <w:widowControl/>
        <w:spacing w:line="240" w:lineRule="auto"/>
        <w:jc w:val="both"/>
      </w:pPr>
    </w:p>
    <w:p w:rsidR="001F6432" w:rsidRDefault="001F6432" w:rsidP="001F6432">
      <w:pPr>
        <w:pStyle w:val="Style19"/>
        <w:widowControl/>
        <w:spacing w:line="240" w:lineRule="auto"/>
        <w:jc w:val="both"/>
      </w:pPr>
    </w:p>
    <w:p w:rsidR="001F6432" w:rsidRDefault="001F6432" w:rsidP="001F6432">
      <w:pPr>
        <w:pStyle w:val="Style19"/>
        <w:widowControl/>
        <w:tabs>
          <w:tab w:val="left" w:leader="underscore" w:pos="3376"/>
        </w:tabs>
        <w:spacing w:line="240" w:lineRule="auto"/>
        <w:jc w:val="both"/>
        <w:rPr>
          <w:rStyle w:val="FontStyle33"/>
          <w:sz w:val="24"/>
          <w:szCs w:val="24"/>
        </w:rPr>
      </w:pPr>
      <w:r>
        <w:rPr>
          <w:rStyle w:val="FontStyle33"/>
          <w:sz w:val="24"/>
          <w:szCs w:val="24"/>
        </w:rPr>
        <w:t>________________________________</w:t>
      </w:r>
    </w:p>
    <w:p w:rsidR="001F6432" w:rsidRDefault="001F6432" w:rsidP="001F6432">
      <w:pPr>
        <w:pStyle w:val="Style19"/>
        <w:widowControl/>
        <w:tabs>
          <w:tab w:val="left" w:leader="underscore" w:pos="3376"/>
        </w:tabs>
        <w:spacing w:line="240" w:lineRule="auto"/>
        <w:jc w:val="both"/>
        <w:rPr>
          <w:rStyle w:val="FontStyle33"/>
          <w:sz w:val="24"/>
          <w:szCs w:val="24"/>
        </w:rPr>
      </w:pPr>
      <w:r>
        <w:rPr>
          <w:rStyle w:val="FontStyle33"/>
          <w:sz w:val="24"/>
          <w:szCs w:val="24"/>
        </w:rPr>
        <w:t>Местонахождение:________________</w:t>
      </w:r>
    </w:p>
    <w:p w:rsidR="001F6432" w:rsidRDefault="001F6432" w:rsidP="001F6432">
      <w:pPr>
        <w:pStyle w:val="Style19"/>
        <w:widowControl/>
        <w:tabs>
          <w:tab w:val="left" w:leader="underscore" w:pos="3958"/>
        </w:tabs>
        <w:spacing w:line="240" w:lineRule="auto"/>
        <w:jc w:val="both"/>
        <w:rPr>
          <w:rStyle w:val="FontStyle33"/>
          <w:sz w:val="24"/>
          <w:szCs w:val="24"/>
        </w:rPr>
      </w:pPr>
      <w:r>
        <w:rPr>
          <w:rStyle w:val="FontStyle33"/>
          <w:sz w:val="24"/>
          <w:szCs w:val="24"/>
        </w:rPr>
        <w:t>Почтовый адрес:__________________</w:t>
      </w:r>
    </w:p>
    <w:p w:rsidR="001F6432" w:rsidRDefault="001F6432" w:rsidP="001F6432">
      <w:pPr>
        <w:pStyle w:val="Style19"/>
        <w:widowControl/>
        <w:tabs>
          <w:tab w:val="left" w:leader="underscore" w:pos="2108"/>
          <w:tab w:val="left" w:leader="underscore" w:pos="3958"/>
        </w:tabs>
        <w:spacing w:line="240" w:lineRule="auto"/>
        <w:jc w:val="both"/>
        <w:rPr>
          <w:rStyle w:val="FontStyle33"/>
          <w:sz w:val="24"/>
          <w:szCs w:val="24"/>
        </w:rPr>
      </w:pPr>
      <w:r>
        <w:rPr>
          <w:rStyle w:val="FontStyle33"/>
          <w:sz w:val="24"/>
          <w:szCs w:val="24"/>
        </w:rPr>
        <w:t>ИНН</w:t>
      </w:r>
      <w:r>
        <w:rPr>
          <w:rStyle w:val="FontStyle33"/>
          <w:sz w:val="24"/>
          <w:szCs w:val="24"/>
        </w:rPr>
        <w:tab/>
        <w:t>КПП</w:t>
      </w:r>
      <w:r>
        <w:rPr>
          <w:rStyle w:val="FontStyle33"/>
          <w:sz w:val="24"/>
          <w:szCs w:val="24"/>
        </w:rPr>
        <w:tab/>
      </w:r>
    </w:p>
    <w:p w:rsidR="001F6432" w:rsidRDefault="001F6432" w:rsidP="001F6432">
      <w:pPr>
        <w:pStyle w:val="Style19"/>
        <w:widowControl/>
        <w:tabs>
          <w:tab w:val="left" w:leader="underscore" w:pos="3767"/>
        </w:tabs>
        <w:spacing w:line="240" w:lineRule="auto"/>
        <w:jc w:val="both"/>
        <w:rPr>
          <w:rStyle w:val="FontStyle33"/>
          <w:sz w:val="24"/>
          <w:szCs w:val="24"/>
        </w:rPr>
      </w:pPr>
      <w:r>
        <w:rPr>
          <w:rStyle w:val="FontStyle33"/>
          <w:sz w:val="24"/>
          <w:szCs w:val="24"/>
        </w:rPr>
        <w:t xml:space="preserve">Расчетный счет № </w:t>
      </w:r>
      <w:r>
        <w:rPr>
          <w:rStyle w:val="FontStyle33"/>
          <w:sz w:val="24"/>
          <w:szCs w:val="24"/>
        </w:rPr>
        <w:tab/>
      </w:r>
      <w:proofErr w:type="gramStart"/>
      <w:r>
        <w:rPr>
          <w:rStyle w:val="FontStyle33"/>
          <w:sz w:val="24"/>
          <w:szCs w:val="24"/>
        </w:rPr>
        <w:t>в</w:t>
      </w:r>
      <w:proofErr w:type="gramEnd"/>
      <w:r>
        <w:rPr>
          <w:rStyle w:val="FontStyle33"/>
          <w:sz w:val="24"/>
          <w:szCs w:val="24"/>
        </w:rPr>
        <w:t xml:space="preserve"> ______________</w:t>
      </w:r>
    </w:p>
    <w:p w:rsidR="001F6432" w:rsidRDefault="001F6432" w:rsidP="001F6432">
      <w:pPr>
        <w:pStyle w:val="Style19"/>
        <w:widowControl/>
        <w:tabs>
          <w:tab w:val="left" w:leader="underscore" w:pos="1492"/>
        </w:tabs>
        <w:spacing w:line="240" w:lineRule="auto"/>
        <w:rPr>
          <w:rStyle w:val="FontStyle33"/>
          <w:sz w:val="24"/>
          <w:szCs w:val="24"/>
        </w:rPr>
      </w:pPr>
      <w:r>
        <w:rPr>
          <w:rStyle w:val="FontStyle33"/>
          <w:sz w:val="24"/>
          <w:szCs w:val="24"/>
        </w:rPr>
        <w:t>Тел.:</w:t>
      </w:r>
      <w:r>
        <w:rPr>
          <w:rStyle w:val="FontStyle33"/>
          <w:sz w:val="24"/>
          <w:szCs w:val="24"/>
        </w:rPr>
        <w:tab/>
      </w:r>
    </w:p>
    <w:p w:rsidR="001F6432" w:rsidRDefault="001F6432" w:rsidP="001F6432">
      <w:pPr>
        <w:pStyle w:val="Style19"/>
        <w:widowControl/>
        <w:tabs>
          <w:tab w:val="left" w:leader="underscore" w:pos="1755"/>
        </w:tabs>
        <w:spacing w:line="240" w:lineRule="auto"/>
        <w:rPr>
          <w:rStyle w:val="FontStyle33"/>
          <w:sz w:val="24"/>
          <w:szCs w:val="24"/>
        </w:rPr>
      </w:pPr>
      <w:r>
        <w:rPr>
          <w:rStyle w:val="FontStyle33"/>
          <w:sz w:val="24"/>
          <w:szCs w:val="24"/>
        </w:rPr>
        <w:t>Факс:</w:t>
      </w:r>
      <w:r>
        <w:rPr>
          <w:rStyle w:val="FontStyle33"/>
          <w:sz w:val="24"/>
          <w:szCs w:val="24"/>
        </w:rPr>
        <w:tab/>
      </w:r>
    </w:p>
    <w:p w:rsidR="001F6432" w:rsidRDefault="001F6432" w:rsidP="001F6432">
      <w:pPr>
        <w:pStyle w:val="Style19"/>
        <w:widowControl/>
        <w:tabs>
          <w:tab w:val="left" w:leader="underscore" w:pos="3714"/>
        </w:tabs>
        <w:spacing w:line="240" w:lineRule="auto"/>
        <w:rPr>
          <w:rStyle w:val="FontStyle33"/>
          <w:sz w:val="24"/>
          <w:szCs w:val="24"/>
        </w:rPr>
      </w:pPr>
      <w:r>
        <w:rPr>
          <w:rStyle w:val="FontStyle33"/>
          <w:sz w:val="24"/>
          <w:szCs w:val="24"/>
        </w:rPr>
        <w:t>Электронный адрес:</w:t>
      </w:r>
      <w:r>
        <w:rPr>
          <w:rStyle w:val="FontStyle33"/>
          <w:sz w:val="24"/>
          <w:szCs w:val="24"/>
        </w:rPr>
        <w:tab/>
      </w:r>
    </w:p>
    <w:p w:rsidR="001F6432" w:rsidRDefault="001F6432" w:rsidP="001F6432">
      <w:pPr>
        <w:pStyle w:val="Style19"/>
        <w:widowControl/>
        <w:spacing w:line="240" w:lineRule="auto"/>
        <w:jc w:val="both"/>
      </w:pPr>
    </w:p>
    <w:p w:rsidR="001F6432" w:rsidRDefault="001F6432" w:rsidP="001F6432">
      <w:pPr>
        <w:pStyle w:val="Style19"/>
        <w:widowControl/>
        <w:spacing w:line="240" w:lineRule="auto"/>
        <w:jc w:val="both"/>
      </w:pPr>
    </w:p>
    <w:p w:rsidR="001F6432" w:rsidRDefault="001F6432" w:rsidP="001F6432">
      <w:pPr>
        <w:pStyle w:val="Style19"/>
        <w:widowControl/>
        <w:spacing w:line="240" w:lineRule="auto"/>
        <w:jc w:val="both"/>
      </w:pPr>
    </w:p>
    <w:p w:rsidR="001F6432" w:rsidRDefault="001F6432" w:rsidP="001F6432">
      <w:pPr>
        <w:pStyle w:val="Style19"/>
        <w:widowControl/>
        <w:spacing w:line="240" w:lineRule="auto"/>
        <w:jc w:val="both"/>
      </w:pPr>
      <w:r>
        <w:t>_____________                       _______________               ___________________</w:t>
      </w:r>
    </w:p>
    <w:p w:rsidR="001F6432" w:rsidRDefault="001F6432" w:rsidP="001F6432">
      <w:pPr>
        <w:pStyle w:val="Style19"/>
        <w:widowControl/>
        <w:spacing w:line="240" w:lineRule="auto"/>
        <w:jc w:val="both"/>
        <w:rPr>
          <w:rStyle w:val="FontStyle33"/>
          <w:sz w:val="24"/>
          <w:szCs w:val="24"/>
        </w:rPr>
      </w:pPr>
      <w:r>
        <w:rPr>
          <w:rStyle w:val="FontStyle33"/>
          <w:sz w:val="24"/>
          <w:szCs w:val="24"/>
        </w:rPr>
        <w:t xml:space="preserve">                   М.П.</w:t>
      </w:r>
    </w:p>
    <w:p w:rsidR="001F6432" w:rsidRDefault="001F6432" w:rsidP="001F6432">
      <w:pPr>
        <w:pStyle w:val="a8"/>
        <w:spacing w:line="360" w:lineRule="auto"/>
        <w:ind w:firstLine="0"/>
        <w:rPr>
          <w:b/>
          <w:bCs/>
        </w:rPr>
      </w:pPr>
    </w:p>
    <w:p w:rsidR="001F6432" w:rsidRDefault="001F6432"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3"/>
      <w:footerReference w:type="even" r:id="rId14"/>
      <w:footerReference w:type="default" r:id="rId15"/>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38B" w:rsidRDefault="0026038B">
      <w:r>
        <w:separator/>
      </w:r>
    </w:p>
  </w:endnote>
  <w:endnote w:type="continuationSeparator" w:id="0">
    <w:p w:rsidR="0026038B" w:rsidRDefault="0026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0F3D4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38B" w:rsidRDefault="0026038B">
      <w:r>
        <w:separator/>
      </w:r>
    </w:p>
  </w:footnote>
  <w:footnote w:type="continuationSeparator" w:id="0">
    <w:p w:rsidR="0026038B" w:rsidRDefault="00260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a"/>
        </w:pPr>
        <w:r>
          <w:t xml:space="preserve">                                                                                           </w:t>
        </w:r>
        <w:r w:rsidR="000F3D47">
          <w:fldChar w:fldCharType="begin"/>
        </w:r>
        <w:r w:rsidR="00AB2443">
          <w:instrText xml:space="preserve"> PAGE   \* MERGEFORMAT </w:instrText>
        </w:r>
        <w:r w:rsidR="000F3D47">
          <w:fldChar w:fldCharType="separate"/>
        </w:r>
        <w:r w:rsidR="00636C50">
          <w:rPr>
            <w:noProof/>
          </w:rPr>
          <w:t>20</w:t>
        </w:r>
        <w:r w:rsidR="000F3D47">
          <w:rPr>
            <w:noProof/>
          </w:rPr>
          <w:fldChar w:fldCharType="end"/>
        </w:r>
      </w:p>
    </w:sdtContent>
  </w:sdt>
  <w:p w:rsidR="00C4420C" w:rsidRDefault="00C442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3">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6">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9">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0">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1">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4">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5">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6">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0">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1">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2">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5">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6">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25"/>
  </w:num>
  <w:num w:numId="3">
    <w:abstractNumId w:val="21"/>
  </w:num>
  <w:num w:numId="4">
    <w:abstractNumId w:val="4"/>
  </w:num>
  <w:num w:numId="5">
    <w:abstractNumId w:val="23"/>
  </w:num>
  <w:num w:numId="6">
    <w:abstractNumId w:val="33"/>
  </w:num>
  <w:num w:numId="7">
    <w:abstractNumId w:val="31"/>
  </w:num>
  <w:num w:numId="8">
    <w:abstractNumId w:val="18"/>
  </w:num>
  <w:num w:numId="9">
    <w:abstractNumId w:val="22"/>
  </w:num>
  <w:num w:numId="10">
    <w:abstractNumId w:val="30"/>
  </w:num>
  <w:num w:numId="11">
    <w:abstractNumId w:val="8"/>
  </w:num>
  <w:num w:numId="12">
    <w:abstractNumId w:val="11"/>
  </w:num>
  <w:num w:numId="13">
    <w:abstractNumId w:val="1"/>
  </w:num>
  <w:num w:numId="14">
    <w:abstractNumId w:val="32"/>
  </w:num>
  <w:num w:numId="15">
    <w:abstractNumId w:val="26"/>
  </w:num>
  <w:num w:numId="16">
    <w:abstractNumId w:val="14"/>
  </w:num>
  <w:num w:numId="17">
    <w:abstractNumId w:val="7"/>
  </w:num>
  <w:num w:numId="18">
    <w:abstractNumId w:val="38"/>
  </w:num>
  <w:num w:numId="19">
    <w:abstractNumId w:val="3"/>
  </w:num>
  <w:num w:numId="20">
    <w:abstractNumId w:val="0"/>
  </w:num>
  <w:num w:numId="21">
    <w:abstractNumId w:val="6"/>
  </w:num>
  <w:num w:numId="22">
    <w:abstractNumId w:val="20"/>
  </w:num>
  <w:num w:numId="23">
    <w:abstractNumId w:val="17"/>
  </w:num>
  <w:num w:numId="24">
    <w:abstractNumId w:val="13"/>
  </w:num>
  <w:num w:numId="25">
    <w:abstractNumId w:val="16"/>
  </w:num>
  <w:num w:numId="26">
    <w:abstractNumId w:val="36"/>
  </w:num>
  <w:num w:numId="27">
    <w:abstractNumId w:val="37"/>
  </w:num>
  <w:num w:numId="28">
    <w:abstractNumId w:val="10"/>
  </w:num>
  <w:num w:numId="29">
    <w:abstractNumId w:val="5"/>
  </w:num>
  <w:num w:numId="30">
    <w:abstractNumId w:val="2"/>
  </w:num>
  <w:num w:numId="31">
    <w:abstractNumId w:val="28"/>
  </w:num>
  <w:num w:numId="3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5"/>
    <w:lvlOverride w:ilvl="0">
      <w:startOverride w:val="2"/>
    </w:lvlOverride>
  </w:num>
  <w:num w:numId="35">
    <w:abstractNumId w:val="12"/>
    <w:lvlOverride w:ilvl="0">
      <w:startOverride w:val="1"/>
    </w:lvlOverride>
  </w:num>
  <w:num w:numId="36">
    <w:abstractNumId w:val="9"/>
    <w:lvlOverride w:ilvl="0">
      <w:startOverride w:val="5"/>
    </w:lvlOverride>
  </w:num>
  <w:num w:numId="37">
    <w:abstractNumId w:val="24"/>
    <w:lvlOverride w:ilvl="0">
      <w:startOverride w:val="1"/>
    </w:lvlOverride>
  </w:num>
  <w:num w:numId="38">
    <w:abstractNumId w:val="24"/>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54A8"/>
    <w:rsid w:val="000E79A3"/>
    <w:rsid w:val="000F158E"/>
    <w:rsid w:val="000F3D47"/>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B0D2B"/>
    <w:rsid w:val="001C4F8D"/>
    <w:rsid w:val="001E245E"/>
    <w:rsid w:val="001F6432"/>
    <w:rsid w:val="00200FED"/>
    <w:rsid w:val="0020442F"/>
    <w:rsid w:val="0020644C"/>
    <w:rsid w:val="00212EE8"/>
    <w:rsid w:val="00216284"/>
    <w:rsid w:val="00223CFD"/>
    <w:rsid w:val="00225F86"/>
    <w:rsid w:val="00227575"/>
    <w:rsid w:val="00230990"/>
    <w:rsid w:val="00230C1E"/>
    <w:rsid w:val="00232733"/>
    <w:rsid w:val="0024321D"/>
    <w:rsid w:val="00247B22"/>
    <w:rsid w:val="00251EF7"/>
    <w:rsid w:val="00255489"/>
    <w:rsid w:val="0025669B"/>
    <w:rsid w:val="00256C2F"/>
    <w:rsid w:val="002601E8"/>
    <w:rsid w:val="0026038B"/>
    <w:rsid w:val="002616B8"/>
    <w:rsid w:val="00264225"/>
    <w:rsid w:val="00266450"/>
    <w:rsid w:val="00266B2F"/>
    <w:rsid w:val="00273FAE"/>
    <w:rsid w:val="0027747B"/>
    <w:rsid w:val="00287EA7"/>
    <w:rsid w:val="002900FC"/>
    <w:rsid w:val="002976EA"/>
    <w:rsid w:val="002A0C24"/>
    <w:rsid w:val="002A543C"/>
    <w:rsid w:val="002A762A"/>
    <w:rsid w:val="002B4594"/>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74C6C"/>
    <w:rsid w:val="003904C2"/>
    <w:rsid w:val="00390D48"/>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362B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7781"/>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C50"/>
    <w:rsid w:val="00636F45"/>
    <w:rsid w:val="00653C01"/>
    <w:rsid w:val="0065418E"/>
    <w:rsid w:val="0065643A"/>
    <w:rsid w:val="00661FDE"/>
    <w:rsid w:val="00662C43"/>
    <w:rsid w:val="00664B8C"/>
    <w:rsid w:val="006701ED"/>
    <w:rsid w:val="0067362E"/>
    <w:rsid w:val="00687A47"/>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9406C"/>
    <w:rsid w:val="007A33B2"/>
    <w:rsid w:val="007A69C4"/>
    <w:rsid w:val="007A6F01"/>
    <w:rsid w:val="007B31DA"/>
    <w:rsid w:val="007B449F"/>
    <w:rsid w:val="007C0AA2"/>
    <w:rsid w:val="007C0DC5"/>
    <w:rsid w:val="007C5950"/>
    <w:rsid w:val="007D5CED"/>
    <w:rsid w:val="007D7FA5"/>
    <w:rsid w:val="00802EAF"/>
    <w:rsid w:val="008077A3"/>
    <w:rsid w:val="00810673"/>
    <w:rsid w:val="008137F3"/>
    <w:rsid w:val="008176E2"/>
    <w:rsid w:val="00822D85"/>
    <w:rsid w:val="00822F12"/>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44C0"/>
    <w:rsid w:val="008C4DB1"/>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476EF"/>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C4B37"/>
    <w:rsid w:val="009D087D"/>
    <w:rsid w:val="009D260C"/>
    <w:rsid w:val="009D7AE6"/>
    <w:rsid w:val="009E0468"/>
    <w:rsid w:val="009E619B"/>
    <w:rsid w:val="009F16F8"/>
    <w:rsid w:val="009F3208"/>
    <w:rsid w:val="009F5F6B"/>
    <w:rsid w:val="00A02F97"/>
    <w:rsid w:val="00A03AC3"/>
    <w:rsid w:val="00A05C1F"/>
    <w:rsid w:val="00A10CB0"/>
    <w:rsid w:val="00A10EEE"/>
    <w:rsid w:val="00A13D40"/>
    <w:rsid w:val="00A217EA"/>
    <w:rsid w:val="00A2309D"/>
    <w:rsid w:val="00A2696C"/>
    <w:rsid w:val="00A343AD"/>
    <w:rsid w:val="00A44D0E"/>
    <w:rsid w:val="00A6099D"/>
    <w:rsid w:val="00A61252"/>
    <w:rsid w:val="00A65B9D"/>
    <w:rsid w:val="00A732C2"/>
    <w:rsid w:val="00A75272"/>
    <w:rsid w:val="00A80F24"/>
    <w:rsid w:val="00A8449D"/>
    <w:rsid w:val="00A86577"/>
    <w:rsid w:val="00A9012A"/>
    <w:rsid w:val="00A90DA4"/>
    <w:rsid w:val="00A94C3E"/>
    <w:rsid w:val="00A94DC6"/>
    <w:rsid w:val="00AB2443"/>
    <w:rsid w:val="00AB2C23"/>
    <w:rsid w:val="00AB5405"/>
    <w:rsid w:val="00AC2A31"/>
    <w:rsid w:val="00AD5CED"/>
    <w:rsid w:val="00AF0798"/>
    <w:rsid w:val="00AF19F8"/>
    <w:rsid w:val="00AF25C5"/>
    <w:rsid w:val="00AF31DA"/>
    <w:rsid w:val="00AF47D0"/>
    <w:rsid w:val="00AF7AB9"/>
    <w:rsid w:val="00B04E5C"/>
    <w:rsid w:val="00B05554"/>
    <w:rsid w:val="00B0623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AC7"/>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482A"/>
    <w:rsid w:val="00D35EAC"/>
    <w:rsid w:val="00D450F1"/>
    <w:rsid w:val="00D50F21"/>
    <w:rsid w:val="00D53C7F"/>
    <w:rsid w:val="00D5504B"/>
    <w:rsid w:val="00D659B4"/>
    <w:rsid w:val="00D74492"/>
    <w:rsid w:val="00D84B7D"/>
    <w:rsid w:val="00DA01E0"/>
    <w:rsid w:val="00DA050F"/>
    <w:rsid w:val="00DA47CD"/>
    <w:rsid w:val="00DB046D"/>
    <w:rsid w:val="00DB3622"/>
    <w:rsid w:val="00DC7782"/>
    <w:rsid w:val="00DC797D"/>
    <w:rsid w:val="00DD2375"/>
    <w:rsid w:val="00DD5CC0"/>
    <w:rsid w:val="00DE1985"/>
    <w:rsid w:val="00DE30D6"/>
    <w:rsid w:val="00DE3BD6"/>
    <w:rsid w:val="00DE4233"/>
    <w:rsid w:val="00DE5091"/>
    <w:rsid w:val="00DF42B4"/>
    <w:rsid w:val="00DF4C8D"/>
    <w:rsid w:val="00E0282A"/>
    <w:rsid w:val="00E12292"/>
    <w:rsid w:val="00E124C8"/>
    <w:rsid w:val="00E14101"/>
    <w:rsid w:val="00E17AF0"/>
    <w:rsid w:val="00E2213D"/>
    <w:rsid w:val="00E22F07"/>
    <w:rsid w:val="00E2339F"/>
    <w:rsid w:val="00E3312F"/>
    <w:rsid w:val="00E42AC0"/>
    <w:rsid w:val="00E45530"/>
    <w:rsid w:val="00E47259"/>
    <w:rsid w:val="00E50B3B"/>
    <w:rsid w:val="00E51EF5"/>
    <w:rsid w:val="00E53D5B"/>
    <w:rsid w:val="00E554A7"/>
    <w:rsid w:val="00E60D87"/>
    <w:rsid w:val="00E6147F"/>
    <w:rsid w:val="00E644F8"/>
    <w:rsid w:val="00E64A81"/>
    <w:rsid w:val="00E755A8"/>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237D"/>
    <w:rsid w:val="00F734F4"/>
    <w:rsid w:val="00F73A6C"/>
    <w:rsid w:val="00F7722F"/>
    <w:rsid w:val="00F82A97"/>
    <w:rsid w:val="00F83846"/>
    <w:rsid w:val="00F87EC3"/>
    <w:rsid w:val="00F95F93"/>
    <w:rsid w:val="00F97C00"/>
    <w:rsid w:val="00FA6F06"/>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1F6432"/>
    <w:pPr>
      <w:spacing w:after="240"/>
    </w:pPr>
    <w:rPr>
      <w:sz w:val="24"/>
      <w:lang w:val="en-US" w:eastAsia="en-US"/>
    </w:rPr>
  </w:style>
  <w:style w:type="paragraph" w:customStyle="1" w:styleId="text0">
    <w:name w:val="text"/>
    <w:basedOn w:val="a"/>
    <w:rsid w:val="001F6432"/>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fanasievAI@ppgho.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fanasievAI@ppgho.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1D464-47E3-4EAB-BAC6-F0CC16C3A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Pages>
  <Words>10140</Words>
  <Characters>57798</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67803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Черенцова Ирина Анатольевна</cp:lastModifiedBy>
  <cp:revision>118</cp:revision>
  <cp:lastPrinted>2015-04-15T03:31:00Z</cp:lastPrinted>
  <dcterms:created xsi:type="dcterms:W3CDTF">2010-09-16T05:23:00Z</dcterms:created>
  <dcterms:modified xsi:type="dcterms:W3CDTF">2015-04-15T03:33:00Z</dcterms:modified>
</cp:coreProperties>
</file>